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EECAA" w14:textId="77777777" w:rsidR="00F5094C" w:rsidRDefault="006D54E9">
      <w:pPr>
        <w:shd w:val="clear" w:color="auto" w:fill="FFFFFF"/>
        <w:jc w:val="center"/>
        <w:rPr>
          <w:color w:val="222222"/>
          <w:sz w:val="24"/>
          <w:szCs w:val="24"/>
        </w:rPr>
      </w:pPr>
      <w:r>
        <w:rPr>
          <w:noProof/>
          <w:color w:val="222222"/>
          <w:sz w:val="24"/>
          <w:szCs w:val="24"/>
        </w:rPr>
        <w:drawing>
          <wp:inline distT="114300" distB="114300" distL="114300" distR="114300" wp14:anchorId="449FD63E" wp14:editId="42EAE788">
            <wp:extent cx="6858000" cy="3454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6858000" cy="3454400"/>
                    </a:xfrm>
                    <a:prstGeom prst="rect">
                      <a:avLst/>
                    </a:prstGeom>
                    <a:ln/>
                  </pic:spPr>
                </pic:pic>
              </a:graphicData>
            </a:graphic>
          </wp:inline>
        </w:drawing>
      </w:r>
    </w:p>
    <w:p w14:paraId="320A087B" w14:textId="77777777" w:rsidR="00F5094C" w:rsidRDefault="006D54E9">
      <w:pPr>
        <w:shd w:val="clear" w:color="auto" w:fill="FFFFFF"/>
        <w:spacing w:line="240" w:lineRule="auto"/>
        <w:jc w:val="center"/>
        <w:rPr>
          <w:b/>
          <w:color w:val="1C4587"/>
          <w:sz w:val="26"/>
          <w:szCs w:val="26"/>
        </w:rPr>
      </w:pPr>
      <w:r>
        <w:rPr>
          <w:b/>
          <w:sz w:val="24"/>
          <w:szCs w:val="24"/>
        </w:rPr>
        <w:t>“</w:t>
      </w:r>
      <w:r>
        <w:rPr>
          <w:b/>
          <w:color w:val="1C4587"/>
          <w:sz w:val="26"/>
          <w:szCs w:val="26"/>
        </w:rPr>
        <w:t>Creativity takes courage.” – Henri Matisse</w:t>
      </w:r>
    </w:p>
    <w:p w14:paraId="45F41E8A" w14:textId="77777777" w:rsidR="00F5094C" w:rsidRDefault="00F5094C">
      <w:pPr>
        <w:shd w:val="clear" w:color="auto" w:fill="FFFFFF"/>
        <w:rPr>
          <w:b/>
          <w:color w:val="222222"/>
          <w:sz w:val="24"/>
          <w:szCs w:val="24"/>
        </w:rPr>
      </w:pPr>
    </w:p>
    <w:p w14:paraId="41447564" w14:textId="77777777" w:rsidR="00F5094C" w:rsidRDefault="006D54E9">
      <w:pPr>
        <w:shd w:val="clear" w:color="auto" w:fill="FFFFFF"/>
        <w:rPr>
          <w:b/>
          <w:color w:val="222222"/>
          <w:sz w:val="24"/>
          <w:szCs w:val="24"/>
        </w:rPr>
      </w:pPr>
      <w:r>
        <w:rPr>
          <w:b/>
          <w:color w:val="222222"/>
          <w:sz w:val="24"/>
          <w:szCs w:val="24"/>
        </w:rPr>
        <w:t xml:space="preserve">May/June for Writers (we will be alternating months between Writers and Illustrators). </w:t>
      </w:r>
    </w:p>
    <w:p w14:paraId="7A584E53" w14:textId="77777777" w:rsidR="00F5094C" w:rsidRDefault="00F5094C">
      <w:pPr>
        <w:shd w:val="clear" w:color="auto" w:fill="FFFFFF"/>
        <w:rPr>
          <w:b/>
          <w:color w:val="222222"/>
          <w:sz w:val="24"/>
          <w:szCs w:val="24"/>
        </w:rPr>
      </w:pPr>
    </w:p>
    <w:p w14:paraId="28C1AD8E" w14:textId="77777777" w:rsidR="00F5094C" w:rsidRDefault="006D54E9">
      <w:pPr>
        <w:shd w:val="clear" w:color="auto" w:fill="FFFFFF"/>
        <w:rPr>
          <w:b/>
          <w:color w:val="FF0000"/>
          <w:sz w:val="24"/>
          <w:szCs w:val="24"/>
        </w:rPr>
      </w:pPr>
      <w:r>
        <w:rPr>
          <w:b/>
          <w:color w:val="FF0000"/>
          <w:sz w:val="24"/>
          <w:szCs w:val="24"/>
        </w:rPr>
        <w:t xml:space="preserve">This time around, we are going to focus on different kinds of fiction </w:t>
      </w:r>
      <w:r>
        <w:rPr>
          <w:b/>
          <w:color w:val="FF0000"/>
          <w:sz w:val="24"/>
          <w:szCs w:val="24"/>
          <w:u w:val="single"/>
        </w:rPr>
        <w:t>structures</w:t>
      </w:r>
      <w:r>
        <w:rPr>
          <w:b/>
          <w:color w:val="FF0000"/>
          <w:sz w:val="24"/>
          <w:szCs w:val="24"/>
        </w:rPr>
        <w:t xml:space="preserve">. We’ll be doing illustration in June/July and nonfiction later in July/August. </w:t>
      </w:r>
    </w:p>
    <w:p w14:paraId="292BED8A" w14:textId="77777777" w:rsidR="00F5094C" w:rsidRDefault="00F5094C">
      <w:pPr>
        <w:shd w:val="clear" w:color="auto" w:fill="FFFFFF"/>
        <w:rPr>
          <w:b/>
          <w:color w:val="222222"/>
          <w:sz w:val="24"/>
          <w:szCs w:val="24"/>
        </w:rPr>
      </w:pPr>
    </w:p>
    <w:p w14:paraId="15448F84" w14:textId="77777777" w:rsidR="00F5094C" w:rsidRDefault="006D54E9">
      <w:pPr>
        <w:shd w:val="clear" w:color="auto" w:fill="FFFFFF"/>
        <w:rPr>
          <w:color w:val="222222"/>
          <w:sz w:val="24"/>
          <w:szCs w:val="24"/>
        </w:rPr>
      </w:pPr>
      <w:r>
        <w:rPr>
          <w:color w:val="222222"/>
          <w:sz w:val="24"/>
          <w:szCs w:val="24"/>
        </w:rPr>
        <w:t>Whatever you’re writing, what are the main story elements?  Use these suggestions, and feel fr</w:t>
      </w:r>
      <w:r>
        <w:rPr>
          <w:color w:val="222222"/>
          <w:sz w:val="24"/>
          <w:szCs w:val="24"/>
        </w:rPr>
        <w:t>ee to add more of your own. We’ll be looking at some different fiction structures starting with the classic plot-driven three-act structure.</w:t>
      </w:r>
    </w:p>
    <w:p w14:paraId="02428044" w14:textId="77777777" w:rsidR="00F5094C" w:rsidRDefault="00F5094C">
      <w:pPr>
        <w:shd w:val="clear" w:color="auto" w:fill="FFFFFF"/>
        <w:rPr>
          <w:color w:val="222222"/>
          <w:sz w:val="24"/>
          <w:szCs w:val="24"/>
        </w:rPr>
      </w:pPr>
    </w:p>
    <w:p w14:paraId="4C3F64DA" w14:textId="77777777" w:rsidR="00F5094C" w:rsidRDefault="006D54E9">
      <w:pPr>
        <w:shd w:val="clear" w:color="auto" w:fill="FFFFFF"/>
        <w:rPr>
          <w:color w:val="222222"/>
          <w:sz w:val="24"/>
          <w:szCs w:val="24"/>
        </w:rPr>
      </w:pPr>
      <w:r>
        <w:rPr>
          <w:color w:val="222222"/>
          <w:sz w:val="24"/>
          <w:szCs w:val="24"/>
        </w:rPr>
        <w:t>Let’s start with that. These narratives, whether true or imagined, all follow the same structure of a beginning, a</w:t>
      </w:r>
      <w:r>
        <w:rPr>
          <w:color w:val="222222"/>
          <w:sz w:val="24"/>
          <w:szCs w:val="24"/>
        </w:rPr>
        <w:t xml:space="preserve"> middle, and an end. But in order to make the plot really exciting, we need conflict and resolution. Another way to think of it is in terms of an equation of CHARACTER + GOAL + OBSTACLE = CONFLICT.  So, to tease out and develop this, write some ideas using</w:t>
      </w:r>
      <w:r>
        <w:rPr>
          <w:color w:val="222222"/>
          <w:sz w:val="24"/>
          <w:szCs w:val="24"/>
        </w:rPr>
        <w:t xml:space="preserve"> the following prompts:</w:t>
      </w:r>
    </w:p>
    <w:p w14:paraId="370CE939" w14:textId="77777777" w:rsidR="00F5094C" w:rsidRDefault="00F5094C">
      <w:pPr>
        <w:shd w:val="clear" w:color="auto" w:fill="FFFFFF"/>
        <w:rPr>
          <w:color w:val="222222"/>
          <w:sz w:val="24"/>
          <w:szCs w:val="24"/>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163CE7C4" w14:textId="77777777">
        <w:tc>
          <w:tcPr>
            <w:tcW w:w="10800" w:type="dxa"/>
            <w:shd w:val="clear" w:color="auto" w:fill="auto"/>
            <w:tcMar>
              <w:top w:w="100" w:type="dxa"/>
              <w:left w:w="100" w:type="dxa"/>
              <w:bottom w:w="100" w:type="dxa"/>
              <w:right w:w="100" w:type="dxa"/>
            </w:tcMar>
          </w:tcPr>
          <w:p w14:paraId="055BFB04" w14:textId="77777777" w:rsidR="00F5094C" w:rsidRDefault="006D54E9">
            <w:pPr>
              <w:spacing w:line="240" w:lineRule="auto"/>
              <w:ind w:left="-53"/>
              <w:rPr>
                <w:sz w:val="24"/>
                <w:szCs w:val="24"/>
              </w:rPr>
            </w:pPr>
            <w:r>
              <w:rPr>
                <w:sz w:val="24"/>
                <w:szCs w:val="24"/>
              </w:rPr>
              <w:t>Who is/are your main characters and why do we care about them?</w:t>
            </w:r>
          </w:p>
          <w:p w14:paraId="34B96A9F" w14:textId="77777777" w:rsidR="00F5094C" w:rsidRDefault="00F5094C">
            <w:pPr>
              <w:widowControl w:val="0"/>
              <w:pBdr>
                <w:top w:val="nil"/>
                <w:left w:val="nil"/>
                <w:bottom w:val="nil"/>
                <w:right w:val="nil"/>
                <w:between w:val="nil"/>
              </w:pBdr>
              <w:spacing w:line="240" w:lineRule="auto"/>
              <w:rPr>
                <w:color w:val="222222"/>
                <w:sz w:val="24"/>
                <w:szCs w:val="24"/>
              </w:rPr>
            </w:pPr>
          </w:p>
          <w:p w14:paraId="483C2902" w14:textId="77777777" w:rsidR="00F5094C" w:rsidRDefault="00F5094C">
            <w:pPr>
              <w:widowControl w:val="0"/>
              <w:pBdr>
                <w:top w:val="nil"/>
                <w:left w:val="nil"/>
                <w:bottom w:val="nil"/>
                <w:right w:val="nil"/>
                <w:between w:val="nil"/>
              </w:pBdr>
              <w:spacing w:line="240" w:lineRule="auto"/>
              <w:rPr>
                <w:color w:val="222222"/>
                <w:sz w:val="24"/>
                <w:szCs w:val="24"/>
              </w:rPr>
            </w:pPr>
          </w:p>
          <w:p w14:paraId="46FE03FF" w14:textId="77777777" w:rsidR="00F5094C" w:rsidRDefault="00F5094C">
            <w:pPr>
              <w:widowControl w:val="0"/>
              <w:pBdr>
                <w:top w:val="nil"/>
                <w:left w:val="nil"/>
                <w:bottom w:val="nil"/>
                <w:right w:val="nil"/>
                <w:between w:val="nil"/>
              </w:pBdr>
              <w:spacing w:line="240" w:lineRule="auto"/>
              <w:rPr>
                <w:color w:val="222222"/>
                <w:sz w:val="24"/>
                <w:szCs w:val="24"/>
              </w:rPr>
            </w:pPr>
          </w:p>
          <w:p w14:paraId="19EC386A" w14:textId="77777777" w:rsidR="00F5094C" w:rsidRDefault="00F5094C">
            <w:pPr>
              <w:widowControl w:val="0"/>
              <w:pBdr>
                <w:top w:val="nil"/>
                <w:left w:val="nil"/>
                <w:bottom w:val="nil"/>
                <w:right w:val="nil"/>
                <w:between w:val="nil"/>
              </w:pBdr>
              <w:spacing w:line="240" w:lineRule="auto"/>
              <w:rPr>
                <w:color w:val="222222"/>
                <w:sz w:val="24"/>
                <w:szCs w:val="24"/>
              </w:rPr>
            </w:pPr>
          </w:p>
        </w:tc>
      </w:tr>
    </w:tbl>
    <w:p w14:paraId="399418F4" w14:textId="77777777" w:rsidR="00F5094C" w:rsidRDefault="00F5094C">
      <w:pPr>
        <w:shd w:val="clear" w:color="auto" w:fill="FFFFFF"/>
        <w:rPr>
          <w:color w:val="222222"/>
          <w:sz w:val="24"/>
          <w:szCs w:val="24"/>
        </w:rPr>
      </w:pPr>
    </w:p>
    <w:p w14:paraId="018E1ED0" w14:textId="77777777" w:rsidR="00F5094C" w:rsidRDefault="00F5094C">
      <w:pPr>
        <w:shd w:val="clear" w:color="auto" w:fill="FFFFFF"/>
        <w:rPr>
          <w:color w:val="222222"/>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47236A9F" w14:textId="77777777">
        <w:tc>
          <w:tcPr>
            <w:tcW w:w="10800" w:type="dxa"/>
            <w:shd w:val="clear" w:color="auto" w:fill="auto"/>
            <w:tcMar>
              <w:top w:w="100" w:type="dxa"/>
              <w:left w:w="100" w:type="dxa"/>
              <w:bottom w:w="100" w:type="dxa"/>
              <w:right w:w="100" w:type="dxa"/>
            </w:tcMar>
          </w:tcPr>
          <w:p w14:paraId="4440C0B1" w14:textId="77777777" w:rsidR="00F5094C" w:rsidRDefault="006D54E9">
            <w:pPr>
              <w:spacing w:line="240" w:lineRule="auto"/>
              <w:ind w:left="-53"/>
              <w:rPr>
                <w:sz w:val="24"/>
                <w:szCs w:val="24"/>
              </w:rPr>
            </w:pPr>
            <w:r>
              <w:rPr>
                <w:sz w:val="24"/>
                <w:szCs w:val="24"/>
              </w:rPr>
              <w:t>What is the Setting/backstory?</w:t>
            </w:r>
          </w:p>
          <w:p w14:paraId="032D29D0" w14:textId="77777777" w:rsidR="00F5094C" w:rsidRDefault="00F5094C">
            <w:pPr>
              <w:spacing w:line="240" w:lineRule="auto"/>
              <w:ind w:left="-53"/>
              <w:rPr>
                <w:sz w:val="24"/>
                <w:szCs w:val="24"/>
              </w:rPr>
            </w:pPr>
          </w:p>
          <w:p w14:paraId="76A9B187" w14:textId="77777777" w:rsidR="00F5094C" w:rsidRDefault="00F5094C">
            <w:pPr>
              <w:spacing w:line="240" w:lineRule="auto"/>
              <w:ind w:left="-53"/>
              <w:rPr>
                <w:sz w:val="24"/>
                <w:szCs w:val="24"/>
              </w:rPr>
            </w:pPr>
          </w:p>
          <w:p w14:paraId="670C8540" w14:textId="77777777" w:rsidR="00F5094C" w:rsidRDefault="00F5094C">
            <w:pPr>
              <w:spacing w:line="240" w:lineRule="auto"/>
              <w:ind w:left="-53"/>
              <w:rPr>
                <w:sz w:val="24"/>
                <w:szCs w:val="24"/>
              </w:rPr>
            </w:pPr>
          </w:p>
          <w:p w14:paraId="6660C6BC" w14:textId="77777777" w:rsidR="00F5094C" w:rsidRDefault="00F5094C">
            <w:pPr>
              <w:spacing w:line="240" w:lineRule="auto"/>
              <w:ind w:left="-53"/>
              <w:rPr>
                <w:sz w:val="24"/>
                <w:szCs w:val="24"/>
              </w:rPr>
            </w:pPr>
          </w:p>
          <w:p w14:paraId="29B4F603" w14:textId="77777777" w:rsidR="00F5094C" w:rsidRDefault="00F5094C">
            <w:pPr>
              <w:widowControl w:val="0"/>
              <w:spacing w:line="240" w:lineRule="auto"/>
              <w:rPr>
                <w:color w:val="222222"/>
                <w:sz w:val="24"/>
                <w:szCs w:val="24"/>
              </w:rPr>
            </w:pPr>
          </w:p>
          <w:p w14:paraId="1E4E9128" w14:textId="77777777" w:rsidR="00F5094C" w:rsidRDefault="00F5094C">
            <w:pPr>
              <w:widowControl w:val="0"/>
              <w:spacing w:line="240" w:lineRule="auto"/>
              <w:rPr>
                <w:color w:val="222222"/>
                <w:sz w:val="24"/>
                <w:szCs w:val="24"/>
              </w:rPr>
            </w:pPr>
          </w:p>
        </w:tc>
      </w:tr>
    </w:tbl>
    <w:p w14:paraId="34BE2D5B" w14:textId="77777777" w:rsidR="00F5094C" w:rsidRDefault="00F5094C">
      <w:pPr>
        <w:shd w:val="clear" w:color="auto" w:fill="FFFFFF"/>
        <w:rPr>
          <w:color w:val="222222"/>
          <w:sz w:val="24"/>
          <w:szCs w:val="24"/>
        </w:rPr>
      </w:pPr>
    </w:p>
    <w:p w14:paraId="7EDEBC7E" w14:textId="77777777" w:rsidR="00F5094C" w:rsidRDefault="00F5094C">
      <w:pPr>
        <w:shd w:val="clear" w:color="auto" w:fill="FFFFFF"/>
        <w:rPr>
          <w:color w:val="222222"/>
          <w:sz w:val="24"/>
          <w:szCs w:val="24"/>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10052EB8" w14:textId="77777777">
        <w:tc>
          <w:tcPr>
            <w:tcW w:w="10800" w:type="dxa"/>
            <w:shd w:val="clear" w:color="auto" w:fill="auto"/>
            <w:tcMar>
              <w:top w:w="100" w:type="dxa"/>
              <w:left w:w="100" w:type="dxa"/>
              <w:bottom w:w="100" w:type="dxa"/>
              <w:right w:w="100" w:type="dxa"/>
            </w:tcMar>
          </w:tcPr>
          <w:p w14:paraId="41F23611" w14:textId="77777777" w:rsidR="00F5094C" w:rsidRDefault="006D54E9">
            <w:pPr>
              <w:spacing w:line="240" w:lineRule="auto"/>
              <w:ind w:left="-53"/>
              <w:rPr>
                <w:color w:val="222222"/>
                <w:sz w:val="24"/>
                <w:szCs w:val="24"/>
              </w:rPr>
            </w:pPr>
            <w:r>
              <w:rPr>
                <w:sz w:val="24"/>
                <w:szCs w:val="24"/>
              </w:rPr>
              <w:t>What are the main character’s Goals or Motivations for their journey through the story?</w:t>
            </w:r>
          </w:p>
          <w:p w14:paraId="0411139B" w14:textId="77777777" w:rsidR="00F5094C" w:rsidRDefault="00F5094C">
            <w:pPr>
              <w:widowControl w:val="0"/>
              <w:spacing w:line="240" w:lineRule="auto"/>
              <w:rPr>
                <w:color w:val="222222"/>
                <w:sz w:val="24"/>
                <w:szCs w:val="24"/>
              </w:rPr>
            </w:pPr>
          </w:p>
          <w:p w14:paraId="1E29C43A" w14:textId="77777777" w:rsidR="00F5094C" w:rsidRDefault="00F5094C">
            <w:pPr>
              <w:widowControl w:val="0"/>
              <w:spacing w:line="240" w:lineRule="auto"/>
              <w:rPr>
                <w:color w:val="222222"/>
                <w:sz w:val="24"/>
                <w:szCs w:val="24"/>
              </w:rPr>
            </w:pPr>
          </w:p>
          <w:p w14:paraId="4359B146" w14:textId="77777777" w:rsidR="00F5094C" w:rsidRDefault="00F5094C">
            <w:pPr>
              <w:widowControl w:val="0"/>
              <w:spacing w:line="240" w:lineRule="auto"/>
              <w:rPr>
                <w:color w:val="222222"/>
                <w:sz w:val="24"/>
                <w:szCs w:val="24"/>
              </w:rPr>
            </w:pPr>
          </w:p>
          <w:p w14:paraId="62F299DA" w14:textId="77777777" w:rsidR="00F5094C" w:rsidRDefault="00F5094C">
            <w:pPr>
              <w:widowControl w:val="0"/>
              <w:spacing w:line="240" w:lineRule="auto"/>
              <w:rPr>
                <w:color w:val="222222"/>
                <w:sz w:val="24"/>
                <w:szCs w:val="24"/>
              </w:rPr>
            </w:pPr>
          </w:p>
        </w:tc>
      </w:tr>
    </w:tbl>
    <w:p w14:paraId="31DDF940" w14:textId="77777777" w:rsidR="00F5094C" w:rsidRDefault="00F5094C">
      <w:pPr>
        <w:shd w:val="clear" w:color="auto" w:fill="FFFFFF"/>
        <w:rPr>
          <w:color w:val="222222"/>
          <w:sz w:val="24"/>
          <w:szCs w:val="24"/>
        </w:rPr>
      </w:pPr>
    </w:p>
    <w:p w14:paraId="2BAFCCC4" w14:textId="77777777" w:rsidR="00F5094C" w:rsidRDefault="00F5094C">
      <w:pPr>
        <w:shd w:val="clear" w:color="auto" w:fill="FFFFFF"/>
        <w:rPr>
          <w:color w:val="222222"/>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4573402D" w14:textId="77777777">
        <w:tc>
          <w:tcPr>
            <w:tcW w:w="10800" w:type="dxa"/>
            <w:shd w:val="clear" w:color="auto" w:fill="auto"/>
            <w:tcMar>
              <w:top w:w="100" w:type="dxa"/>
              <w:left w:w="100" w:type="dxa"/>
              <w:bottom w:w="100" w:type="dxa"/>
              <w:right w:w="100" w:type="dxa"/>
            </w:tcMar>
          </w:tcPr>
          <w:p w14:paraId="124F3DBE" w14:textId="77777777" w:rsidR="00F5094C" w:rsidRDefault="006D54E9">
            <w:pPr>
              <w:spacing w:line="240" w:lineRule="auto"/>
              <w:ind w:left="-53"/>
              <w:rPr>
                <w:sz w:val="24"/>
                <w:szCs w:val="24"/>
              </w:rPr>
            </w:pPr>
            <w:r>
              <w:rPr>
                <w:sz w:val="24"/>
                <w:szCs w:val="24"/>
              </w:rPr>
              <w:t>List 3 of your character’s main flaws and 3 of the obstacles that they encounter on their journey related to their flaws</w:t>
            </w:r>
          </w:p>
          <w:p w14:paraId="050060E4" w14:textId="77777777" w:rsidR="00F5094C" w:rsidRDefault="00F5094C">
            <w:pPr>
              <w:spacing w:line="240" w:lineRule="auto"/>
              <w:ind w:left="-53"/>
              <w:rPr>
                <w:sz w:val="24"/>
                <w:szCs w:val="24"/>
              </w:rPr>
            </w:pPr>
          </w:p>
          <w:p w14:paraId="7A91CD83" w14:textId="77777777" w:rsidR="00F5094C" w:rsidRDefault="00F5094C">
            <w:pPr>
              <w:spacing w:line="240" w:lineRule="auto"/>
              <w:ind w:left="-53"/>
              <w:rPr>
                <w:sz w:val="24"/>
                <w:szCs w:val="24"/>
              </w:rPr>
            </w:pPr>
          </w:p>
          <w:p w14:paraId="46860DC1" w14:textId="77777777" w:rsidR="00F5094C" w:rsidRDefault="00F5094C">
            <w:pPr>
              <w:spacing w:line="240" w:lineRule="auto"/>
              <w:ind w:left="-53"/>
              <w:rPr>
                <w:sz w:val="24"/>
                <w:szCs w:val="24"/>
              </w:rPr>
            </w:pPr>
          </w:p>
          <w:p w14:paraId="1FCA85FF" w14:textId="77777777" w:rsidR="00F5094C" w:rsidRDefault="00F5094C">
            <w:pPr>
              <w:widowControl w:val="0"/>
              <w:spacing w:line="240" w:lineRule="auto"/>
              <w:rPr>
                <w:color w:val="222222"/>
                <w:sz w:val="24"/>
                <w:szCs w:val="24"/>
              </w:rPr>
            </w:pPr>
          </w:p>
          <w:p w14:paraId="37835C28" w14:textId="77777777" w:rsidR="00F5094C" w:rsidRDefault="00F5094C">
            <w:pPr>
              <w:widowControl w:val="0"/>
              <w:spacing w:line="240" w:lineRule="auto"/>
              <w:rPr>
                <w:color w:val="222222"/>
                <w:sz w:val="24"/>
                <w:szCs w:val="24"/>
              </w:rPr>
            </w:pPr>
          </w:p>
        </w:tc>
      </w:tr>
    </w:tbl>
    <w:p w14:paraId="7171C96C" w14:textId="77777777" w:rsidR="00F5094C" w:rsidRDefault="00F5094C">
      <w:pPr>
        <w:shd w:val="clear" w:color="auto" w:fill="FFFFFF"/>
        <w:rPr>
          <w:color w:val="222222"/>
          <w:sz w:val="24"/>
          <w:szCs w:val="24"/>
        </w:rPr>
      </w:pPr>
    </w:p>
    <w:p w14:paraId="35493496" w14:textId="77777777" w:rsidR="00F5094C" w:rsidRDefault="00F5094C">
      <w:pPr>
        <w:shd w:val="clear" w:color="auto" w:fill="FFFFFF"/>
        <w:rPr>
          <w:color w:val="222222"/>
          <w:sz w:val="24"/>
          <w:szCs w:val="24"/>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1759AA38" w14:textId="77777777">
        <w:tc>
          <w:tcPr>
            <w:tcW w:w="10800" w:type="dxa"/>
            <w:shd w:val="clear" w:color="auto" w:fill="auto"/>
            <w:tcMar>
              <w:top w:w="100" w:type="dxa"/>
              <w:left w:w="100" w:type="dxa"/>
              <w:bottom w:w="100" w:type="dxa"/>
              <w:right w:w="100" w:type="dxa"/>
            </w:tcMar>
          </w:tcPr>
          <w:p w14:paraId="54733E2D" w14:textId="77777777" w:rsidR="00F5094C" w:rsidRDefault="006D54E9">
            <w:pPr>
              <w:spacing w:line="240" w:lineRule="auto"/>
              <w:ind w:left="-53"/>
              <w:rPr>
                <w:sz w:val="24"/>
                <w:szCs w:val="24"/>
              </w:rPr>
            </w:pPr>
            <w:r>
              <w:rPr>
                <w:sz w:val="24"/>
                <w:szCs w:val="24"/>
              </w:rPr>
              <w:t>How might your MC fail to overcome each of these obstacles and ultimately triumph?</w:t>
            </w:r>
          </w:p>
          <w:p w14:paraId="64251C76" w14:textId="77777777" w:rsidR="00F5094C" w:rsidRDefault="00F5094C">
            <w:pPr>
              <w:spacing w:line="240" w:lineRule="auto"/>
              <w:ind w:left="-53"/>
              <w:rPr>
                <w:sz w:val="24"/>
                <w:szCs w:val="24"/>
              </w:rPr>
            </w:pPr>
          </w:p>
          <w:p w14:paraId="7EC1CC15" w14:textId="77777777" w:rsidR="00F5094C" w:rsidRDefault="00F5094C">
            <w:pPr>
              <w:spacing w:line="240" w:lineRule="auto"/>
              <w:ind w:left="-53"/>
              <w:rPr>
                <w:sz w:val="24"/>
                <w:szCs w:val="24"/>
              </w:rPr>
            </w:pPr>
          </w:p>
          <w:p w14:paraId="6BBF2D13" w14:textId="77777777" w:rsidR="00F5094C" w:rsidRDefault="00F5094C">
            <w:pPr>
              <w:widowControl w:val="0"/>
              <w:spacing w:line="240" w:lineRule="auto"/>
              <w:rPr>
                <w:color w:val="222222"/>
                <w:sz w:val="24"/>
                <w:szCs w:val="24"/>
              </w:rPr>
            </w:pPr>
          </w:p>
          <w:p w14:paraId="20311E07" w14:textId="77777777" w:rsidR="00F5094C" w:rsidRDefault="00F5094C">
            <w:pPr>
              <w:widowControl w:val="0"/>
              <w:spacing w:line="240" w:lineRule="auto"/>
              <w:rPr>
                <w:color w:val="222222"/>
                <w:sz w:val="24"/>
                <w:szCs w:val="24"/>
              </w:rPr>
            </w:pPr>
          </w:p>
        </w:tc>
      </w:tr>
    </w:tbl>
    <w:p w14:paraId="65E3D83E" w14:textId="77777777" w:rsidR="00F5094C" w:rsidRDefault="00F5094C">
      <w:pPr>
        <w:shd w:val="clear" w:color="auto" w:fill="FFFFFF"/>
        <w:rPr>
          <w:color w:val="222222"/>
          <w:sz w:val="24"/>
          <w:szCs w:val="24"/>
        </w:rPr>
      </w:pPr>
    </w:p>
    <w:p w14:paraId="70EBC1AD" w14:textId="77777777" w:rsidR="00F5094C" w:rsidRDefault="00F5094C">
      <w:pPr>
        <w:shd w:val="clear" w:color="auto" w:fill="FFFFFF"/>
        <w:rPr>
          <w:color w:val="222222"/>
          <w:sz w:val="24"/>
          <w:szCs w:val="24"/>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451C7E2E" w14:textId="77777777">
        <w:tc>
          <w:tcPr>
            <w:tcW w:w="10800" w:type="dxa"/>
            <w:shd w:val="clear" w:color="auto" w:fill="auto"/>
            <w:tcMar>
              <w:top w:w="100" w:type="dxa"/>
              <w:left w:w="100" w:type="dxa"/>
              <w:bottom w:w="100" w:type="dxa"/>
              <w:right w:w="100" w:type="dxa"/>
            </w:tcMar>
          </w:tcPr>
          <w:p w14:paraId="1F71ED0E" w14:textId="77777777" w:rsidR="00F5094C" w:rsidRDefault="006D54E9">
            <w:pPr>
              <w:spacing w:line="240" w:lineRule="auto"/>
              <w:ind w:left="-53"/>
              <w:rPr>
                <w:sz w:val="24"/>
                <w:szCs w:val="24"/>
              </w:rPr>
            </w:pPr>
            <w:r>
              <w:rPr>
                <w:sz w:val="24"/>
                <w:szCs w:val="24"/>
              </w:rPr>
              <w:t>How does this triumph show in the ending?</w:t>
            </w:r>
          </w:p>
          <w:p w14:paraId="709FF871" w14:textId="77777777" w:rsidR="00F5094C" w:rsidRDefault="00F5094C">
            <w:pPr>
              <w:spacing w:line="240" w:lineRule="auto"/>
              <w:ind w:left="-53"/>
              <w:rPr>
                <w:sz w:val="24"/>
                <w:szCs w:val="24"/>
              </w:rPr>
            </w:pPr>
          </w:p>
          <w:p w14:paraId="440AF665" w14:textId="77777777" w:rsidR="00F5094C" w:rsidRDefault="00F5094C">
            <w:pPr>
              <w:spacing w:line="240" w:lineRule="auto"/>
              <w:ind w:left="-53"/>
              <w:rPr>
                <w:sz w:val="24"/>
                <w:szCs w:val="24"/>
              </w:rPr>
            </w:pPr>
          </w:p>
          <w:p w14:paraId="739B5788" w14:textId="77777777" w:rsidR="00F5094C" w:rsidRDefault="00F5094C">
            <w:pPr>
              <w:widowControl w:val="0"/>
              <w:spacing w:line="240" w:lineRule="auto"/>
              <w:rPr>
                <w:color w:val="222222"/>
                <w:sz w:val="24"/>
                <w:szCs w:val="24"/>
              </w:rPr>
            </w:pPr>
          </w:p>
          <w:p w14:paraId="2979EA41" w14:textId="77777777" w:rsidR="00F5094C" w:rsidRDefault="00F5094C">
            <w:pPr>
              <w:widowControl w:val="0"/>
              <w:spacing w:line="240" w:lineRule="auto"/>
              <w:rPr>
                <w:color w:val="222222"/>
                <w:sz w:val="24"/>
                <w:szCs w:val="24"/>
              </w:rPr>
            </w:pPr>
          </w:p>
        </w:tc>
      </w:tr>
    </w:tbl>
    <w:p w14:paraId="712177E2" w14:textId="77777777" w:rsidR="00F5094C" w:rsidRDefault="00F5094C">
      <w:pPr>
        <w:shd w:val="clear" w:color="auto" w:fill="FFFFFF"/>
        <w:rPr>
          <w:color w:val="222222"/>
          <w:sz w:val="24"/>
          <w:szCs w:val="24"/>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72FA8747" w14:textId="77777777">
        <w:tc>
          <w:tcPr>
            <w:tcW w:w="10800" w:type="dxa"/>
            <w:shd w:val="clear" w:color="auto" w:fill="auto"/>
            <w:tcMar>
              <w:top w:w="100" w:type="dxa"/>
              <w:left w:w="100" w:type="dxa"/>
              <w:bottom w:w="100" w:type="dxa"/>
              <w:right w:w="100" w:type="dxa"/>
            </w:tcMar>
          </w:tcPr>
          <w:p w14:paraId="2C011CC1" w14:textId="77777777" w:rsidR="00F5094C" w:rsidRDefault="006D54E9">
            <w:pPr>
              <w:spacing w:line="240" w:lineRule="auto"/>
              <w:ind w:left="-53"/>
              <w:rPr>
                <w:sz w:val="24"/>
                <w:szCs w:val="24"/>
              </w:rPr>
            </w:pPr>
            <w:r>
              <w:rPr>
                <w:sz w:val="24"/>
                <w:szCs w:val="24"/>
              </w:rPr>
              <w:t xml:space="preserve">What are the underlying themes, </w:t>
            </w:r>
            <w:proofErr w:type="gramStart"/>
            <w:r>
              <w:rPr>
                <w:sz w:val="24"/>
                <w:szCs w:val="24"/>
              </w:rPr>
              <w:t>i.e.</w:t>
            </w:r>
            <w:proofErr w:type="gramEnd"/>
            <w:r>
              <w:rPr>
                <w:sz w:val="24"/>
                <w:szCs w:val="24"/>
              </w:rPr>
              <w:t xml:space="preserve"> what underlies the surface story of the journey e.g. saving a friendship or teamwork wins or ...?</w:t>
            </w:r>
          </w:p>
          <w:p w14:paraId="41B8D122" w14:textId="77777777" w:rsidR="00F5094C" w:rsidRDefault="00F5094C">
            <w:pPr>
              <w:spacing w:line="240" w:lineRule="auto"/>
              <w:ind w:left="-53"/>
              <w:rPr>
                <w:sz w:val="24"/>
                <w:szCs w:val="24"/>
              </w:rPr>
            </w:pPr>
          </w:p>
          <w:p w14:paraId="6A3BE7F4" w14:textId="77777777" w:rsidR="00F5094C" w:rsidRDefault="00F5094C">
            <w:pPr>
              <w:spacing w:line="240" w:lineRule="auto"/>
              <w:ind w:left="-53"/>
              <w:rPr>
                <w:sz w:val="24"/>
                <w:szCs w:val="24"/>
              </w:rPr>
            </w:pPr>
          </w:p>
          <w:p w14:paraId="173E7D58" w14:textId="77777777" w:rsidR="00F5094C" w:rsidRDefault="00F5094C">
            <w:pPr>
              <w:widowControl w:val="0"/>
              <w:spacing w:line="240" w:lineRule="auto"/>
              <w:rPr>
                <w:color w:val="222222"/>
                <w:sz w:val="24"/>
                <w:szCs w:val="24"/>
              </w:rPr>
            </w:pPr>
          </w:p>
          <w:p w14:paraId="535B5C8E" w14:textId="77777777" w:rsidR="00F5094C" w:rsidRDefault="00F5094C">
            <w:pPr>
              <w:widowControl w:val="0"/>
              <w:spacing w:line="240" w:lineRule="auto"/>
              <w:rPr>
                <w:color w:val="222222"/>
                <w:sz w:val="24"/>
                <w:szCs w:val="24"/>
              </w:rPr>
            </w:pPr>
          </w:p>
        </w:tc>
      </w:tr>
    </w:tbl>
    <w:p w14:paraId="1024AAE1" w14:textId="77777777" w:rsidR="00F5094C" w:rsidRDefault="00F5094C">
      <w:pPr>
        <w:shd w:val="clear" w:color="auto" w:fill="FFFFFF"/>
        <w:rPr>
          <w:color w:val="222222"/>
          <w:sz w:val="24"/>
          <w:szCs w:val="24"/>
        </w:rPr>
      </w:pPr>
    </w:p>
    <w:p w14:paraId="69BC256B" w14:textId="77777777" w:rsidR="00F5094C" w:rsidRDefault="00F5094C">
      <w:pPr>
        <w:shd w:val="clear" w:color="auto" w:fill="FFFFFF"/>
        <w:rPr>
          <w:color w:val="222222"/>
          <w:sz w:val="24"/>
          <w:szCs w:val="24"/>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386162C2" w14:textId="77777777">
        <w:tc>
          <w:tcPr>
            <w:tcW w:w="10800" w:type="dxa"/>
            <w:shd w:val="clear" w:color="auto" w:fill="auto"/>
            <w:tcMar>
              <w:top w:w="100" w:type="dxa"/>
              <w:left w:w="100" w:type="dxa"/>
              <w:bottom w:w="100" w:type="dxa"/>
              <w:right w:w="100" w:type="dxa"/>
            </w:tcMar>
          </w:tcPr>
          <w:p w14:paraId="71F47619" w14:textId="77777777" w:rsidR="00F5094C" w:rsidRDefault="006D54E9">
            <w:pPr>
              <w:spacing w:line="240" w:lineRule="auto"/>
              <w:ind w:left="-53"/>
              <w:rPr>
                <w:sz w:val="24"/>
                <w:szCs w:val="24"/>
              </w:rPr>
            </w:pPr>
            <w:r>
              <w:rPr>
                <w:sz w:val="24"/>
                <w:szCs w:val="24"/>
              </w:rPr>
              <w:t>What makes your story unique?</w:t>
            </w:r>
          </w:p>
          <w:p w14:paraId="4A63A36E" w14:textId="77777777" w:rsidR="00F5094C" w:rsidRDefault="00F5094C">
            <w:pPr>
              <w:spacing w:line="240" w:lineRule="auto"/>
              <w:ind w:left="-53"/>
              <w:rPr>
                <w:sz w:val="24"/>
                <w:szCs w:val="24"/>
              </w:rPr>
            </w:pPr>
          </w:p>
          <w:p w14:paraId="6B8180A9" w14:textId="77777777" w:rsidR="00F5094C" w:rsidRDefault="00F5094C">
            <w:pPr>
              <w:spacing w:line="240" w:lineRule="auto"/>
              <w:ind w:left="-53"/>
              <w:rPr>
                <w:sz w:val="24"/>
                <w:szCs w:val="24"/>
              </w:rPr>
            </w:pPr>
          </w:p>
          <w:p w14:paraId="6231BB18" w14:textId="77777777" w:rsidR="00F5094C" w:rsidRDefault="00F5094C">
            <w:pPr>
              <w:widowControl w:val="0"/>
              <w:spacing w:line="240" w:lineRule="auto"/>
              <w:rPr>
                <w:color w:val="222222"/>
                <w:sz w:val="24"/>
                <w:szCs w:val="24"/>
              </w:rPr>
            </w:pPr>
          </w:p>
          <w:p w14:paraId="28E3708C" w14:textId="77777777" w:rsidR="00F5094C" w:rsidRDefault="00F5094C">
            <w:pPr>
              <w:widowControl w:val="0"/>
              <w:spacing w:line="240" w:lineRule="auto"/>
              <w:rPr>
                <w:color w:val="222222"/>
                <w:sz w:val="24"/>
                <w:szCs w:val="24"/>
              </w:rPr>
            </w:pPr>
          </w:p>
        </w:tc>
      </w:tr>
    </w:tbl>
    <w:p w14:paraId="0B16734A" w14:textId="77777777" w:rsidR="00F5094C" w:rsidRDefault="00F5094C">
      <w:pPr>
        <w:shd w:val="clear" w:color="auto" w:fill="FFFFFF"/>
        <w:rPr>
          <w:color w:val="222222"/>
          <w:sz w:val="24"/>
          <w:szCs w:val="24"/>
        </w:rPr>
      </w:pPr>
    </w:p>
    <w:p w14:paraId="775183F1" w14:textId="77777777" w:rsidR="00F5094C" w:rsidRDefault="00F5094C">
      <w:pPr>
        <w:shd w:val="clear" w:color="auto" w:fill="FFFFFF"/>
        <w:rPr>
          <w:color w:val="222222"/>
          <w:sz w:val="24"/>
          <w:szCs w:val="24"/>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64CF75F3" w14:textId="77777777">
        <w:tc>
          <w:tcPr>
            <w:tcW w:w="10800" w:type="dxa"/>
            <w:shd w:val="clear" w:color="auto" w:fill="auto"/>
            <w:tcMar>
              <w:top w:w="100" w:type="dxa"/>
              <w:left w:w="100" w:type="dxa"/>
              <w:bottom w:w="100" w:type="dxa"/>
              <w:right w:w="100" w:type="dxa"/>
            </w:tcMar>
          </w:tcPr>
          <w:p w14:paraId="0D3FBF3F" w14:textId="77777777" w:rsidR="00F5094C" w:rsidRDefault="006D54E9">
            <w:pPr>
              <w:spacing w:line="240" w:lineRule="auto"/>
              <w:ind w:left="-53"/>
              <w:rPr>
                <w:sz w:val="24"/>
                <w:szCs w:val="24"/>
              </w:rPr>
            </w:pPr>
            <w:r>
              <w:rPr>
                <w:sz w:val="24"/>
                <w:szCs w:val="24"/>
              </w:rPr>
              <w:t>What is the takeaway for kids after they read this book?</w:t>
            </w:r>
          </w:p>
          <w:p w14:paraId="61988FC1" w14:textId="77777777" w:rsidR="00F5094C" w:rsidRDefault="00F5094C">
            <w:pPr>
              <w:spacing w:line="240" w:lineRule="auto"/>
              <w:ind w:left="-53"/>
              <w:rPr>
                <w:sz w:val="24"/>
                <w:szCs w:val="24"/>
              </w:rPr>
            </w:pPr>
          </w:p>
          <w:p w14:paraId="34CFBDF9" w14:textId="77777777" w:rsidR="00F5094C" w:rsidRDefault="00F5094C">
            <w:pPr>
              <w:spacing w:line="240" w:lineRule="auto"/>
              <w:ind w:left="-53"/>
              <w:rPr>
                <w:sz w:val="24"/>
                <w:szCs w:val="24"/>
              </w:rPr>
            </w:pPr>
          </w:p>
          <w:p w14:paraId="20B7D1A6" w14:textId="77777777" w:rsidR="00F5094C" w:rsidRDefault="00F5094C">
            <w:pPr>
              <w:widowControl w:val="0"/>
              <w:spacing w:line="240" w:lineRule="auto"/>
              <w:rPr>
                <w:color w:val="222222"/>
                <w:sz w:val="24"/>
                <w:szCs w:val="24"/>
              </w:rPr>
            </w:pPr>
          </w:p>
          <w:p w14:paraId="46F29F20" w14:textId="77777777" w:rsidR="00F5094C" w:rsidRDefault="00F5094C">
            <w:pPr>
              <w:widowControl w:val="0"/>
              <w:spacing w:line="240" w:lineRule="auto"/>
              <w:rPr>
                <w:color w:val="222222"/>
                <w:sz w:val="24"/>
                <w:szCs w:val="24"/>
              </w:rPr>
            </w:pPr>
          </w:p>
        </w:tc>
      </w:tr>
    </w:tbl>
    <w:p w14:paraId="05ECD7A1" w14:textId="77777777" w:rsidR="00F5094C" w:rsidRDefault="00F5094C">
      <w:pPr>
        <w:shd w:val="clear" w:color="auto" w:fill="FFFFFF"/>
        <w:rPr>
          <w:color w:val="222222"/>
          <w:sz w:val="24"/>
          <w:szCs w:val="24"/>
        </w:rPr>
      </w:pPr>
    </w:p>
    <w:p w14:paraId="6A18E1A0" w14:textId="77777777" w:rsidR="00F5094C" w:rsidRDefault="006D54E9">
      <w:pPr>
        <w:shd w:val="clear" w:color="auto" w:fill="FFFFFF"/>
        <w:rPr>
          <w:sz w:val="24"/>
          <w:szCs w:val="24"/>
        </w:rPr>
      </w:pPr>
      <w:r>
        <w:rPr>
          <w:color w:val="222222"/>
          <w:sz w:val="24"/>
          <w:szCs w:val="24"/>
        </w:rPr>
        <w:t>Next u</w:t>
      </w:r>
      <w:r>
        <w:rPr>
          <w:sz w:val="24"/>
          <w:szCs w:val="24"/>
        </w:rPr>
        <w:t xml:space="preserve">p, let’s look at some other </w:t>
      </w:r>
      <w:r>
        <w:rPr>
          <w:b/>
          <w:sz w:val="24"/>
          <w:szCs w:val="24"/>
        </w:rPr>
        <w:t>structures</w:t>
      </w:r>
      <w:r>
        <w:rPr>
          <w:sz w:val="24"/>
          <w:szCs w:val="24"/>
        </w:rPr>
        <w:t xml:space="preserve"> that will help lead your reader from the beginning of the book to the end. Try telling your story with each of these structure prompts:</w:t>
      </w:r>
    </w:p>
    <w:p w14:paraId="5794A26C" w14:textId="77777777" w:rsidR="00F5094C" w:rsidRDefault="00F5094C">
      <w:pPr>
        <w:shd w:val="clear" w:color="auto" w:fill="FFFFFF"/>
        <w:rPr>
          <w:sz w:val="24"/>
          <w:szCs w:val="24"/>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0CDD46A8" w14:textId="77777777">
        <w:tc>
          <w:tcPr>
            <w:tcW w:w="10800" w:type="dxa"/>
            <w:shd w:val="clear" w:color="auto" w:fill="auto"/>
            <w:tcMar>
              <w:top w:w="100" w:type="dxa"/>
              <w:left w:w="100" w:type="dxa"/>
              <w:bottom w:w="100" w:type="dxa"/>
              <w:right w:w="100" w:type="dxa"/>
            </w:tcMar>
          </w:tcPr>
          <w:p w14:paraId="7C27E744" w14:textId="77777777" w:rsidR="00F5094C" w:rsidRDefault="006D54E9">
            <w:pPr>
              <w:shd w:val="clear" w:color="auto" w:fill="FFFFFF"/>
              <w:rPr>
                <w:sz w:val="24"/>
                <w:szCs w:val="24"/>
              </w:rPr>
            </w:pPr>
            <w:r>
              <w:rPr>
                <w:b/>
                <w:sz w:val="24"/>
                <w:szCs w:val="24"/>
              </w:rPr>
              <w:t>Geographic</w:t>
            </w:r>
            <w:r>
              <w:rPr>
                <w:sz w:val="24"/>
                <w:szCs w:val="24"/>
              </w:rPr>
              <w:t xml:space="preserve"> (Through a </w:t>
            </w:r>
            <w:proofErr w:type="gramStart"/>
            <w:r>
              <w:rPr>
                <w:sz w:val="24"/>
                <w:szCs w:val="24"/>
              </w:rPr>
              <w:t>neighborhood,  Through</w:t>
            </w:r>
            <w:proofErr w:type="gramEnd"/>
            <w:r>
              <w:rPr>
                <w:sz w:val="24"/>
                <w:szCs w:val="24"/>
              </w:rPr>
              <w:t xml:space="preserve"> a home,  Through a school and school yard, a Park, From East to West or W</w:t>
            </w:r>
            <w:r>
              <w:rPr>
                <w:sz w:val="24"/>
                <w:szCs w:val="24"/>
              </w:rPr>
              <w:t>est to East or North to South etc.,  Country to Country etc.)</w:t>
            </w:r>
          </w:p>
          <w:p w14:paraId="21E01A56" w14:textId="77777777" w:rsidR="00F5094C" w:rsidRDefault="00F5094C">
            <w:pPr>
              <w:spacing w:line="240" w:lineRule="auto"/>
              <w:ind w:left="-53"/>
              <w:rPr>
                <w:sz w:val="24"/>
                <w:szCs w:val="24"/>
              </w:rPr>
            </w:pPr>
          </w:p>
          <w:p w14:paraId="2D5F07D2" w14:textId="77777777" w:rsidR="00F5094C" w:rsidRDefault="00F5094C">
            <w:pPr>
              <w:widowControl w:val="0"/>
              <w:spacing w:line="240" w:lineRule="auto"/>
              <w:rPr>
                <w:color w:val="222222"/>
                <w:sz w:val="24"/>
                <w:szCs w:val="24"/>
              </w:rPr>
            </w:pPr>
          </w:p>
          <w:p w14:paraId="31BBCE12" w14:textId="77777777" w:rsidR="00F5094C" w:rsidRDefault="00F5094C">
            <w:pPr>
              <w:widowControl w:val="0"/>
              <w:spacing w:line="240" w:lineRule="auto"/>
              <w:rPr>
                <w:color w:val="222222"/>
                <w:sz w:val="24"/>
                <w:szCs w:val="24"/>
              </w:rPr>
            </w:pPr>
          </w:p>
        </w:tc>
      </w:tr>
    </w:tbl>
    <w:p w14:paraId="1FEC64C3" w14:textId="77777777" w:rsidR="00F5094C" w:rsidRDefault="00F5094C">
      <w:pPr>
        <w:shd w:val="clear" w:color="auto" w:fill="FFFFFF"/>
        <w:rPr>
          <w:color w:val="222222"/>
          <w:sz w:val="24"/>
          <w:szCs w:val="24"/>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764D40D0" w14:textId="77777777">
        <w:tc>
          <w:tcPr>
            <w:tcW w:w="10800" w:type="dxa"/>
            <w:shd w:val="clear" w:color="auto" w:fill="auto"/>
            <w:tcMar>
              <w:top w:w="100" w:type="dxa"/>
              <w:left w:w="100" w:type="dxa"/>
              <w:bottom w:w="100" w:type="dxa"/>
              <w:right w:w="100" w:type="dxa"/>
            </w:tcMar>
          </w:tcPr>
          <w:p w14:paraId="4AE25C7D" w14:textId="77777777" w:rsidR="00F5094C" w:rsidRDefault="006D54E9">
            <w:pPr>
              <w:spacing w:line="240" w:lineRule="auto"/>
              <w:ind w:left="-53"/>
              <w:rPr>
                <w:sz w:val="24"/>
                <w:szCs w:val="24"/>
              </w:rPr>
            </w:pPr>
            <w:r>
              <w:rPr>
                <w:b/>
                <w:sz w:val="24"/>
                <w:szCs w:val="24"/>
              </w:rPr>
              <w:t>Abstract concepts</w:t>
            </w:r>
            <w:r>
              <w:rPr>
                <w:sz w:val="24"/>
                <w:szCs w:val="24"/>
              </w:rPr>
              <w:t xml:space="preserve"> (counting, alphabet, colors, </w:t>
            </w:r>
            <w:proofErr w:type="spellStart"/>
            <w:r>
              <w:rPr>
                <w:sz w:val="24"/>
                <w:szCs w:val="24"/>
              </w:rPr>
              <w:t>etc</w:t>
            </w:r>
            <w:proofErr w:type="spellEnd"/>
            <w:r>
              <w:rPr>
                <w:sz w:val="24"/>
                <w:szCs w:val="24"/>
              </w:rPr>
              <w:t>)</w:t>
            </w:r>
          </w:p>
          <w:p w14:paraId="69030478" w14:textId="77777777" w:rsidR="00F5094C" w:rsidRDefault="00F5094C">
            <w:pPr>
              <w:spacing w:line="240" w:lineRule="auto"/>
              <w:ind w:left="-53"/>
              <w:rPr>
                <w:sz w:val="24"/>
                <w:szCs w:val="24"/>
              </w:rPr>
            </w:pPr>
          </w:p>
          <w:p w14:paraId="33CF605D" w14:textId="77777777" w:rsidR="00F5094C" w:rsidRDefault="00F5094C">
            <w:pPr>
              <w:spacing w:line="240" w:lineRule="auto"/>
              <w:ind w:left="-53"/>
              <w:rPr>
                <w:sz w:val="24"/>
                <w:szCs w:val="24"/>
              </w:rPr>
            </w:pPr>
          </w:p>
          <w:p w14:paraId="35B0916C" w14:textId="77777777" w:rsidR="00F5094C" w:rsidRDefault="00F5094C">
            <w:pPr>
              <w:widowControl w:val="0"/>
              <w:spacing w:line="240" w:lineRule="auto"/>
              <w:rPr>
                <w:color w:val="222222"/>
                <w:sz w:val="24"/>
                <w:szCs w:val="24"/>
              </w:rPr>
            </w:pPr>
          </w:p>
          <w:p w14:paraId="51C7BA91" w14:textId="77777777" w:rsidR="00F5094C" w:rsidRDefault="00F5094C">
            <w:pPr>
              <w:widowControl w:val="0"/>
              <w:spacing w:line="240" w:lineRule="auto"/>
              <w:rPr>
                <w:color w:val="222222"/>
                <w:sz w:val="24"/>
                <w:szCs w:val="24"/>
              </w:rPr>
            </w:pPr>
          </w:p>
        </w:tc>
      </w:tr>
    </w:tbl>
    <w:p w14:paraId="0CBC5A3C" w14:textId="77777777" w:rsidR="00F5094C" w:rsidRDefault="00F5094C">
      <w:pPr>
        <w:shd w:val="clear" w:color="auto" w:fill="FFFFFF"/>
        <w:rPr>
          <w:color w:val="222222"/>
          <w:sz w:val="24"/>
          <w:szCs w:val="24"/>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760B6D26" w14:textId="77777777">
        <w:tc>
          <w:tcPr>
            <w:tcW w:w="10800" w:type="dxa"/>
            <w:shd w:val="clear" w:color="auto" w:fill="auto"/>
            <w:tcMar>
              <w:top w:w="100" w:type="dxa"/>
              <w:left w:w="100" w:type="dxa"/>
              <w:bottom w:w="100" w:type="dxa"/>
              <w:right w:w="100" w:type="dxa"/>
            </w:tcMar>
          </w:tcPr>
          <w:p w14:paraId="30DE6E37" w14:textId="77777777" w:rsidR="00F5094C" w:rsidRDefault="006D54E9">
            <w:pPr>
              <w:shd w:val="clear" w:color="auto" w:fill="FFFFFF"/>
              <w:rPr>
                <w:sz w:val="24"/>
                <w:szCs w:val="24"/>
              </w:rPr>
            </w:pPr>
            <w:r>
              <w:rPr>
                <w:b/>
                <w:sz w:val="24"/>
                <w:szCs w:val="24"/>
              </w:rPr>
              <w:t xml:space="preserve">Chronological </w:t>
            </w:r>
            <w:r>
              <w:rPr>
                <w:sz w:val="24"/>
                <w:szCs w:val="24"/>
              </w:rPr>
              <w:t xml:space="preserve">(times of days, seasons, days of the week, months of the year, </w:t>
            </w:r>
            <w:proofErr w:type="spellStart"/>
            <w:r>
              <w:rPr>
                <w:sz w:val="24"/>
                <w:szCs w:val="24"/>
              </w:rPr>
              <w:t>etc</w:t>
            </w:r>
            <w:proofErr w:type="spellEnd"/>
            <w:r>
              <w:rPr>
                <w:sz w:val="24"/>
                <w:szCs w:val="24"/>
              </w:rPr>
              <w:t>)</w:t>
            </w:r>
          </w:p>
          <w:p w14:paraId="6036F338" w14:textId="77777777" w:rsidR="00F5094C" w:rsidRDefault="00F5094C">
            <w:pPr>
              <w:spacing w:line="240" w:lineRule="auto"/>
              <w:ind w:left="-53"/>
              <w:rPr>
                <w:sz w:val="24"/>
                <w:szCs w:val="24"/>
              </w:rPr>
            </w:pPr>
          </w:p>
          <w:p w14:paraId="371D90DF" w14:textId="77777777" w:rsidR="00F5094C" w:rsidRDefault="00F5094C">
            <w:pPr>
              <w:spacing w:line="240" w:lineRule="auto"/>
              <w:ind w:left="-53"/>
              <w:rPr>
                <w:sz w:val="24"/>
                <w:szCs w:val="24"/>
              </w:rPr>
            </w:pPr>
          </w:p>
          <w:p w14:paraId="044B9993" w14:textId="77777777" w:rsidR="00F5094C" w:rsidRDefault="00F5094C">
            <w:pPr>
              <w:widowControl w:val="0"/>
              <w:spacing w:line="240" w:lineRule="auto"/>
              <w:rPr>
                <w:color w:val="222222"/>
                <w:sz w:val="24"/>
                <w:szCs w:val="24"/>
              </w:rPr>
            </w:pPr>
          </w:p>
          <w:p w14:paraId="634F58B8" w14:textId="77777777" w:rsidR="00F5094C" w:rsidRDefault="00F5094C">
            <w:pPr>
              <w:widowControl w:val="0"/>
              <w:spacing w:line="240" w:lineRule="auto"/>
              <w:rPr>
                <w:color w:val="222222"/>
                <w:sz w:val="24"/>
                <w:szCs w:val="24"/>
              </w:rPr>
            </w:pPr>
          </w:p>
        </w:tc>
      </w:tr>
    </w:tbl>
    <w:p w14:paraId="2F6730A2" w14:textId="77777777" w:rsidR="00F5094C" w:rsidRDefault="00F5094C">
      <w:pPr>
        <w:shd w:val="clear" w:color="auto" w:fill="FFFFFF"/>
        <w:rPr>
          <w:color w:val="222222"/>
          <w:sz w:val="24"/>
          <w:szCs w:val="24"/>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094C" w14:paraId="55C307FA" w14:textId="77777777">
        <w:tc>
          <w:tcPr>
            <w:tcW w:w="10800" w:type="dxa"/>
            <w:shd w:val="clear" w:color="auto" w:fill="auto"/>
            <w:tcMar>
              <w:top w:w="100" w:type="dxa"/>
              <w:left w:w="100" w:type="dxa"/>
              <w:bottom w:w="100" w:type="dxa"/>
              <w:right w:w="100" w:type="dxa"/>
            </w:tcMar>
          </w:tcPr>
          <w:p w14:paraId="24C18AFF" w14:textId="77777777" w:rsidR="00F5094C" w:rsidRDefault="006D54E9">
            <w:pPr>
              <w:shd w:val="clear" w:color="auto" w:fill="FFFFFF"/>
              <w:rPr>
                <w:sz w:val="24"/>
                <w:szCs w:val="24"/>
              </w:rPr>
            </w:pPr>
            <w:r>
              <w:rPr>
                <w:b/>
                <w:sz w:val="24"/>
                <w:szCs w:val="24"/>
              </w:rPr>
              <w:t xml:space="preserve">Thematically linked objects </w:t>
            </w:r>
            <w:r>
              <w:rPr>
                <w:sz w:val="24"/>
                <w:szCs w:val="24"/>
              </w:rPr>
              <w:t xml:space="preserve">(toys, bathtub stuff, kitchen stuff, clothes, transportation, </w:t>
            </w:r>
            <w:proofErr w:type="spellStart"/>
            <w:r>
              <w:rPr>
                <w:sz w:val="24"/>
                <w:szCs w:val="24"/>
              </w:rPr>
              <w:t>etc</w:t>
            </w:r>
            <w:proofErr w:type="spellEnd"/>
            <w:r>
              <w:rPr>
                <w:sz w:val="24"/>
                <w:szCs w:val="24"/>
              </w:rPr>
              <w:t>)</w:t>
            </w:r>
          </w:p>
          <w:p w14:paraId="2FFE31CD" w14:textId="77777777" w:rsidR="00F5094C" w:rsidRDefault="00F5094C">
            <w:pPr>
              <w:spacing w:line="240" w:lineRule="auto"/>
              <w:ind w:left="-53"/>
              <w:rPr>
                <w:sz w:val="24"/>
                <w:szCs w:val="24"/>
              </w:rPr>
            </w:pPr>
          </w:p>
          <w:p w14:paraId="45C96528" w14:textId="77777777" w:rsidR="00F5094C" w:rsidRDefault="00F5094C">
            <w:pPr>
              <w:spacing w:line="240" w:lineRule="auto"/>
              <w:ind w:left="-53"/>
              <w:rPr>
                <w:sz w:val="24"/>
                <w:szCs w:val="24"/>
              </w:rPr>
            </w:pPr>
          </w:p>
          <w:p w14:paraId="5A3A87A5" w14:textId="77777777" w:rsidR="00F5094C" w:rsidRDefault="00F5094C">
            <w:pPr>
              <w:widowControl w:val="0"/>
              <w:spacing w:line="240" w:lineRule="auto"/>
              <w:rPr>
                <w:color w:val="222222"/>
                <w:sz w:val="24"/>
                <w:szCs w:val="24"/>
              </w:rPr>
            </w:pPr>
          </w:p>
          <w:p w14:paraId="1272B629" w14:textId="77777777" w:rsidR="00F5094C" w:rsidRDefault="00F5094C">
            <w:pPr>
              <w:widowControl w:val="0"/>
              <w:spacing w:line="240" w:lineRule="auto"/>
              <w:rPr>
                <w:color w:val="222222"/>
                <w:sz w:val="24"/>
                <w:szCs w:val="24"/>
              </w:rPr>
            </w:pPr>
          </w:p>
        </w:tc>
      </w:tr>
    </w:tbl>
    <w:p w14:paraId="3615EDCB" w14:textId="77777777" w:rsidR="00F5094C" w:rsidRDefault="006D54E9">
      <w:pPr>
        <w:shd w:val="clear" w:color="auto" w:fill="FFFFFF"/>
        <w:jc w:val="center"/>
        <w:rPr>
          <w:color w:val="222222"/>
          <w:sz w:val="24"/>
          <w:szCs w:val="24"/>
        </w:rPr>
      </w:pPr>
      <w:r>
        <w:rPr>
          <w:noProof/>
          <w:color w:val="222222"/>
          <w:sz w:val="24"/>
          <w:szCs w:val="24"/>
        </w:rPr>
        <w:drawing>
          <wp:inline distT="114300" distB="114300" distL="114300" distR="114300" wp14:anchorId="48C13289" wp14:editId="36BC7B5A">
            <wp:extent cx="6715125" cy="11477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715125" cy="1147763"/>
                    </a:xfrm>
                    <a:prstGeom prst="rect">
                      <a:avLst/>
                    </a:prstGeom>
                    <a:ln/>
                  </pic:spPr>
                </pic:pic>
              </a:graphicData>
            </a:graphic>
          </wp:inline>
        </w:drawing>
      </w:r>
    </w:p>
    <w:p w14:paraId="025054C6" w14:textId="77777777" w:rsidR="00F5094C" w:rsidRDefault="00F5094C">
      <w:pPr>
        <w:shd w:val="clear" w:color="auto" w:fill="FFFFFF"/>
        <w:rPr>
          <w:b/>
          <w:sz w:val="24"/>
          <w:szCs w:val="24"/>
        </w:rPr>
      </w:pPr>
    </w:p>
    <w:p w14:paraId="5ED0E31B" w14:textId="77777777" w:rsidR="00F5094C" w:rsidRDefault="00F5094C">
      <w:pPr>
        <w:shd w:val="clear" w:color="auto" w:fill="FFFFFF"/>
        <w:rPr>
          <w:b/>
          <w:sz w:val="24"/>
          <w:szCs w:val="24"/>
        </w:rPr>
      </w:pPr>
    </w:p>
    <w:p w14:paraId="0EA55EFA" w14:textId="77777777" w:rsidR="00F5094C" w:rsidRDefault="006D54E9">
      <w:pPr>
        <w:shd w:val="clear" w:color="auto" w:fill="FFFFFF"/>
        <w:rPr>
          <w:sz w:val="24"/>
          <w:szCs w:val="24"/>
        </w:rPr>
      </w:pPr>
      <w:r>
        <w:rPr>
          <w:sz w:val="24"/>
          <w:szCs w:val="24"/>
        </w:rPr>
        <w:t>Let’s do some more mind mapping in terms of themes; the possibilities are endless.  Concept books can include all of the above plus counting books, alphabet books, colors, the body, animals, seasons, food, daily routine, objects, seasons, days of the week,</w:t>
      </w:r>
      <w:r>
        <w:rPr>
          <w:sz w:val="24"/>
          <w:szCs w:val="24"/>
        </w:rPr>
        <w:t xml:space="preserve"> </w:t>
      </w:r>
      <w:proofErr w:type="gramStart"/>
      <w:r>
        <w:rPr>
          <w:sz w:val="24"/>
          <w:szCs w:val="24"/>
        </w:rPr>
        <w:t>etc..</w:t>
      </w:r>
      <w:proofErr w:type="gramEnd"/>
      <w:r>
        <w:rPr>
          <w:sz w:val="24"/>
          <w:szCs w:val="24"/>
        </w:rPr>
        <w:t xml:space="preserve">  Which of these (or write your own) comes closest to capturing the theme (or concept) of your book, character, or subject matter?</w:t>
      </w:r>
    </w:p>
    <w:p w14:paraId="793950F8" w14:textId="77777777" w:rsidR="00F5094C" w:rsidRDefault="00F5094C">
      <w:pPr>
        <w:shd w:val="clear" w:color="auto" w:fill="FFFFFF"/>
        <w:rPr>
          <w:sz w:val="24"/>
          <w:szCs w:val="24"/>
        </w:rPr>
      </w:pPr>
    </w:p>
    <w:tbl>
      <w:tblPr>
        <w:tblStyle w:val="ac"/>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F5094C" w14:paraId="0AFE269C" w14:textId="77777777">
        <w:trPr>
          <w:trHeight w:val="1280"/>
        </w:trPr>
        <w:tc>
          <w:tcPr>
            <w:tcW w:w="10860" w:type="dxa"/>
            <w:tcMar>
              <w:top w:w="0" w:type="dxa"/>
              <w:bottom w:w="0" w:type="dxa"/>
            </w:tcMar>
          </w:tcPr>
          <w:p w14:paraId="26E4241F" w14:textId="77777777" w:rsidR="00F5094C" w:rsidRDefault="006D54E9">
            <w:pPr>
              <w:shd w:val="clear" w:color="auto" w:fill="FFFFFF"/>
              <w:rPr>
                <w:sz w:val="24"/>
                <w:szCs w:val="24"/>
              </w:rPr>
            </w:pPr>
            <w:r>
              <w:rPr>
                <w:sz w:val="24"/>
                <w:szCs w:val="24"/>
              </w:rPr>
              <w:t>Quest</w:t>
            </w:r>
          </w:p>
          <w:p w14:paraId="194A6DA4" w14:textId="77777777" w:rsidR="00F5094C" w:rsidRDefault="006D54E9">
            <w:pPr>
              <w:shd w:val="clear" w:color="auto" w:fill="FFFFFF"/>
              <w:rPr>
                <w:sz w:val="24"/>
                <w:szCs w:val="24"/>
              </w:rPr>
            </w:pPr>
            <w:r>
              <w:rPr>
                <w:sz w:val="24"/>
                <w:szCs w:val="24"/>
              </w:rPr>
              <w:t>Rebirth</w:t>
            </w:r>
          </w:p>
          <w:p w14:paraId="575CDEC7" w14:textId="77777777" w:rsidR="00F5094C" w:rsidRDefault="006D54E9">
            <w:pPr>
              <w:shd w:val="clear" w:color="auto" w:fill="FFFFFF"/>
              <w:rPr>
                <w:sz w:val="24"/>
                <w:szCs w:val="24"/>
              </w:rPr>
            </w:pPr>
            <w:r>
              <w:rPr>
                <w:sz w:val="24"/>
                <w:szCs w:val="24"/>
              </w:rPr>
              <w:t>Overcoming</w:t>
            </w:r>
          </w:p>
          <w:p w14:paraId="20DB6CF5" w14:textId="77777777" w:rsidR="00F5094C" w:rsidRDefault="006D54E9">
            <w:pPr>
              <w:shd w:val="clear" w:color="auto" w:fill="FFFFFF"/>
              <w:rPr>
                <w:sz w:val="24"/>
                <w:szCs w:val="24"/>
              </w:rPr>
            </w:pPr>
            <w:r>
              <w:rPr>
                <w:sz w:val="24"/>
                <w:szCs w:val="24"/>
              </w:rPr>
              <w:t>Rags to riches</w:t>
            </w:r>
          </w:p>
          <w:p w14:paraId="1CEFC5BA" w14:textId="77777777" w:rsidR="00F5094C" w:rsidRDefault="006D54E9">
            <w:pPr>
              <w:shd w:val="clear" w:color="auto" w:fill="FFFFFF"/>
              <w:rPr>
                <w:sz w:val="24"/>
                <w:szCs w:val="24"/>
              </w:rPr>
            </w:pPr>
            <w:r>
              <w:rPr>
                <w:sz w:val="24"/>
                <w:szCs w:val="24"/>
              </w:rPr>
              <w:t>Voyage and return</w:t>
            </w:r>
          </w:p>
          <w:p w14:paraId="3581386D" w14:textId="77777777" w:rsidR="00F5094C" w:rsidRDefault="006D54E9">
            <w:pPr>
              <w:shd w:val="clear" w:color="auto" w:fill="FFFFFF"/>
              <w:rPr>
                <w:sz w:val="24"/>
                <w:szCs w:val="24"/>
              </w:rPr>
            </w:pPr>
            <w:r>
              <w:rPr>
                <w:sz w:val="24"/>
                <w:szCs w:val="24"/>
              </w:rPr>
              <w:t xml:space="preserve">Family (belonging, protecting, new family </w:t>
            </w:r>
            <w:proofErr w:type="spellStart"/>
            <w:r>
              <w:rPr>
                <w:sz w:val="24"/>
                <w:szCs w:val="24"/>
              </w:rPr>
              <w:t>family</w:t>
            </w:r>
            <w:proofErr w:type="spellEnd"/>
            <w:r>
              <w:rPr>
                <w:sz w:val="24"/>
                <w:szCs w:val="24"/>
              </w:rPr>
              <w:t xml:space="preserve"> members, whacky family members...)</w:t>
            </w:r>
          </w:p>
          <w:p w14:paraId="395E8EDB" w14:textId="77777777" w:rsidR="00F5094C" w:rsidRDefault="006D54E9">
            <w:pPr>
              <w:shd w:val="clear" w:color="auto" w:fill="FFFFFF"/>
              <w:rPr>
                <w:sz w:val="24"/>
                <w:szCs w:val="24"/>
              </w:rPr>
            </w:pPr>
            <w:r>
              <w:rPr>
                <w:sz w:val="24"/>
                <w:szCs w:val="24"/>
              </w:rPr>
              <w:t>Dealing with emotions (anger, sadness, jealousy, insecurity</w:t>
            </w:r>
            <w:proofErr w:type="gramStart"/>
            <w:r>
              <w:rPr>
                <w:sz w:val="24"/>
                <w:szCs w:val="24"/>
              </w:rPr>
              <w:t>.....</w:t>
            </w:r>
            <w:proofErr w:type="gramEnd"/>
            <w:r>
              <w:rPr>
                <w:sz w:val="24"/>
                <w:szCs w:val="24"/>
              </w:rPr>
              <w:t xml:space="preserve"> )</w:t>
            </w:r>
          </w:p>
          <w:p w14:paraId="7B9B388E" w14:textId="77777777" w:rsidR="00F5094C" w:rsidRDefault="006D54E9">
            <w:pPr>
              <w:shd w:val="clear" w:color="auto" w:fill="FFFFFF"/>
              <w:rPr>
                <w:sz w:val="24"/>
                <w:szCs w:val="24"/>
              </w:rPr>
            </w:pPr>
            <w:r>
              <w:rPr>
                <w:sz w:val="24"/>
                <w:szCs w:val="24"/>
              </w:rPr>
              <w:t>Facing fears</w:t>
            </w:r>
          </w:p>
          <w:p w14:paraId="0CD586FE" w14:textId="77777777" w:rsidR="00F5094C" w:rsidRDefault="006D54E9">
            <w:pPr>
              <w:shd w:val="clear" w:color="auto" w:fill="FFFFFF"/>
              <w:rPr>
                <w:sz w:val="24"/>
                <w:szCs w:val="24"/>
              </w:rPr>
            </w:pPr>
            <w:r>
              <w:rPr>
                <w:sz w:val="24"/>
                <w:szCs w:val="24"/>
              </w:rPr>
              <w:t>Play</w:t>
            </w:r>
          </w:p>
          <w:p w14:paraId="76A864DC" w14:textId="77777777" w:rsidR="00F5094C" w:rsidRDefault="006D54E9">
            <w:pPr>
              <w:shd w:val="clear" w:color="auto" w:fill="FFFFFF"/>
              <w:rPr>
                <w:sz w:val="24"/>
                <w:szCs w:val="24"/>
              </w:rPr>
            </w:pPr>
            <w:r>
              <w:rPr>
                <w:sz w:val="24"/>
                <w:szCs w:val="24"/>
              </w:rPr>
              <w:t>Imagination</w:t>
            </w:r>
          </w:p>
          <w:p w14:paraId="35323AAB" w14:textId="77777777" w:rsidR="00F5094C" w:rsidRDefault="006D54E9">
            <w:pPr>
              <w:shd w:val="clear" w:color="auto" w:fill="FFFFFF"/>
              <w:rPr>
                <w:sz w:val="24"/>
                <w:szCs w:val="24"/>
              </w:rPr>
            </w:pPr>
            <w:r>
              <w:rPr>
                <w:sz w:val="24"/>
                <w:szCs w:val="24"/>
              </w:rPr>
              <w:t>Gender identity</w:t>
            </w:r>
          </w:p>
          <w:p w14:paraId="63017794" w14:textId="77777777" w:rsidR="00F5094C" w:rsidRDefault="006D54E9">
            <w:pPr>
              <w:shd w:val="clear" w:color="auto" w:fill="FFFFFF"/>
              <w:rPr>
                <w:sz w:val="24"/>
                <w:szCs w:val="24"/>
              </w:rPr>
            </w:pPr>
            <w:r>
              <w:rPr>
                <w:sz w:val="24"/>
                <w:szCs w:val="24"/>
              </w:rPr>
              <w:t>Discovering something new</w:t>
            </w:r>
          </w:p>
          <w:p w14:paraId="4A555137" w14:textId="77777777" w:rsidR="00F5094C" w:rsidRDefault="006D54E9">
            <w:pPr>
              <w:shd w:val="clear" w:color="auto" w:fill="FFFFFF"/>
              <w:rPr>
                <w:sz w:val="24"/>
                <w:szCs w:val="24"/>
              </w:rPr>
            </w:pPr>
            <w:r>
              <w:rPr>
                <w:sz w:val="24"/>
                <w:szCs w:val="24"/>
              </w:rPr>
              <w:t>Moving</w:t>
            </w:r>
          </w:p>
          <w:p w14:paraId="46198CC3" w14:textId="77777777" w:rsidR="00F5094C" w:rsidRDefault="006D54E9">
            <w:pPr>
              <w:shd w:val="clear" w:color="auto" w:fill="FFFFFF"/>
              <w:rPr>
                <w:sz w:val="24"/>
                <w:szCs w:val="24"/>
              </w:rPr>
            </w:pPr>
            <w:r>
              <w:rPr>
                <w:sz w:val="24"/>
                <w:szCs w:val="24"/>
              </w:rPr>
              <w:t>Loss</w:t>
            </w:r>
          </w:p>
          <w:p w14:paraId="5D39F040" w14:textId="77777777" w:rsidR="00F5094C" w:rsidRDefault="006D54E9">
            <w:pPr>
              <w:shd w:val="clear" w:color="auto" w:fill="FFFFFF"/>
              <w:rPr>
                <w:sz w:val="24"/>
                <w:szCs w:val="24"/>
              </w:rPr>
            </w:pPr>
            <w:r>
              <w:rPr>
                <w:sz w:val="24"/>
                <w:szCs w:val="24"/>
              </w:rPr>
              <w:t>New beginnings</w:t>
            </w:r>
          </w:p>
          <w:p w14:paraId="12C2B82C" w14:textId="77777777" w:rsidR="00F5094C" w:rsidRDefault="006D54E9">
            <w:pPr>
              <w:shd w:val="clear" w:color="auto" w:fill="FFFFFF"/>
              <w:rPr>
                <w:sz w:val="24"/>
                <w:szCs w:val="24"/>
              </w:rPr>
            </w:pPr>
            <w:r>
              <w:rPr>
                <w:sz w:val="24"/>
                <w:szCs w:val="24"/>
              </w:rPr>
              <w:t>Friend</w:t>
            </w:r>
            <w:r>
              <w:rPr>
                <w:sz w:val="24"/>
                <w:szCs w:val="24"/>
              </w:rPr>
              <w:t>ships (and their complexities)</w:t>
            </w:r>
          </w:p>
          <w:p w14:paraId="53201932" w14:textId="77777777" w:rsidR="00F5094C" w:rsidRDefault="006D54E9">
            <w:pPr>
              <w:shd w:val="clear" w:color="auto" w:fill="FFFFFF"/>
              <w:rPr>
                <w:sz w:val="24"/>
                <w:szCs w:val="24"/>
              </w:rPr>
            </w:pPr>
            <w:r>
              <w:rPr>
                <w:sz w:val="24"/>
                <w:szCs w:val="24"/>
              </w:rPr>
              <w:t>Teamwork and co-operation</w:t>
            </w:r>
          </w:p>
          <w:p w14:paraId="11736943" w14:textId="77777777" w:rsidR="00F5094C" w:rsidRDefault="006D54E9">
            <w:pPr>
              <w:shd w:val="clear" w:color="auto" w:fill="FFFFFF"/>
              <w:rPr>
                <w:sz w:val="24"/>
                <w:szCs w:val="24"/>
              </w:rPr>
            </w:pPr>
            <w:r>
              <w:rPr>
                <w:sz w:val="24"/>
                <w:szCs w:val="24"/>
              </w:rPr>
              <w:t>Foods (eating stuff you don't like)</w:t>
            </w:r>
          </w:p>
          <w:p w14:paraId="1399D781" w14:textId="77777777" w:rsidR="00F5094C" w:rsidRDefault="006D54E9">
            <w:pPr>
              <w:shd w:val="clear" w:color="auto" w:fill="FFFFFF"/>
              <w:rPr>
                <w:sz w:val="24"/>
                <w:szCs w:val="24"/>
              </w:rPr>
            </w:pPr>
            <w:r>
              <w:rPr>
                <w:sz w:val="24"/>
                <w:szCs w:val="24"/>
              </w:rPr>
              <w:t>Starting school</w:t>
            </w:r>
          </w:p>
          <w:p w14:paraId="0FED3121" w14:textId="77777777" w:rsidR="00F5094C" w:rsidRDefault="006D54E9">
            <w:pPr>
              <w:shd w:val="clear" w:color="auto" w:fill="FFFFFF"/>
              <w:rPr>
                <w:sz w:val="24"/>
                <w:szCs w:val="24"/>
              </w:rPr>
            </w:pPr>
            <w:r>
              <w:rPr>
                <w:sz w:val="24"/>
                <w:szCs w:val="24"/>
              </w:rPr>
              <w:t>Fear of failure</w:t>
            </w:r>
          </w:p>
          <w:p w14:paraId="19827A7C" w14:textId="77777777" w:rsidR="00F5094C" w:rsidRDefault="006D54E9">
            <w:pPr>
              <w:shd w:val="clear" w:color="auto" w:fill="FFFFFF"/>
              <w:rPr>
                <w:sz w:val="24"/>
                <w:szCs w:val="24"/>
              </w:rPr>
            </w:pPr>
            <w:r>
              <w:rPr>
                <w:sz w:val="24"/>
                <w:szCs w:val="24"/>
              </w:rPr>
              <w:t>Overcoming difficulties</w:t>
            </w:r>
          </w:p>
          <w:p w14:paraId="3DA1A311" w14:textId="77777777" w:rsidR="00F5094C" w:rsidRDefault="006D54E9">
            <w:pPr>
              <w:shd w:val="clear" w:color="auto" w:fill="FFFFFF"/>
              <w:rPr>
                <w:sz w:val="24"/>
                <w:szCs w:val="24"/>
              </w:rPr>
            </w:pPr>
            <w:r>
              <w:rPr>
                <w:sz w:val="24"/>
                <w:szCs w:val="24"/>
              </w:rPr>
              <w:t>Loving and/or caring for pets</w:t>
            </w:r>
          </w:p>
          <w:p w14:paraId="7CF9899B" w14:textId="77777777" w:rsidR="00F5094C" w:rsidRDefault="006D54E9">
            <w:pPr>
              <w:shd w:val="clear" w:color="auto" w:fill="FFFFFF"/>
              <w:rPr>
                <w:sz w:val="24"/>
                <w:szCs w:val="24"/>
              </w:rPr>
            </w:pPr>
            <w:r>
              <w:rPr>
                <w:sz w:val="24"/>
                <w:szCs w:val="24"/>
              </w:rPr>
              <w:t>Fascination with animals</w:t>
            </w:r>
          </w:p>
          <w:p w14:paraId="0C20F5A0" w14:textId="77777777" w:rsidR="00F5094C" w:rsidRDefault="006D54E9">
            <w:pPr>
              <w:shd w:val="clear" w:color="auto" w:fill="FFFFFF"/>
              <w:rPr>
                <w:sz w:val="24"/>
                <w:szCs w:val="24"/>
              </w:rPr>
            </w:pPr>
            <w:r>
              <w:rPr>
                <w:sz w:val="24"/>
                <w:szCs w:val="24"/>
              </w:rPr>
              <w:t>Creativity</w:t>
            </w:r>
          </w:p>
          <w:p w14:paraId="677BA768" w14:textId="77777777" w:rsidR="00F5094C" w:rsidRDefault="006D54E9">
            <w:pPr>
              <w:shd w:val="clear" w:color="auto" w:fill="FFFFFF"/>
              <w:rPr>
                <w:sz w:val="24"/>
                <w:szCs w:val="24"/>
              </w:rPr>
            </w:pPr>
            <w:r>
              <w:rPr>
                <w:sz w:val="24"/>
                <w:szCs w:val="24"/>
              </w:rPr>
              <w:t>Fitting in (insider or outsider)</w:t>
            </w:r>
          </w:p>
          <w:p w14:paraId="0DD22809" w14:textId="77777777" w:rsidR="00F5094C" w:rsidRDefault="006D54E9">
            <w:pPr>
              <w:shd w:val="clear" w:color="auto" w:fill="FFFFFF"/>
              <w:rPr>
                <w:sz w:val="24"/>
                <w:szCs w:val="24"/>
              </w:rPr>
            </w:pPr>
            <w:r>
              <w:rPr>
                <w:sz w:val="24"/>
                <w:szCs w:val="24"/>
              </w:rPr>
              <w:t>Bullying</w:t>
            </w:r>
          </w:p>
          <w:p w14:paraId="5256A049" w14:textId="77777777" w:rsidR="00F5094C" w:rsidRDefault="006D54E9">
            <w:pPr>
              <w:shd w:val="clear" w:color="auto" w:fill="FFFFFF"/>
              <w:rPr>
                <w:sz w:val="24"/>
                <w:szCs w:val="24"/>
              </w:rPr>
            </w:pPr>
            <w:r>
              <w:rPr>
                <w:sz w:val="24"/>
                <w:szCs w:val="24"/>
              </w:rPr>
              <w:t>Cycles of life</w:t>
            </w:r>
          </w:p>
          <w:p w14:paraId="604FE124" w14:textId="77777777" w:rsidR="00F5094C" w:rsidRDefault="006D54E9">
            <w:pPr>
              <w:shd w:val="clear" w:color="auto" w:fill="FFFFFF"/>
              <w:rPr>
                <w:sz w:val="24"/>
                <w:szCs w:val="24"/>
              </w:rPr>
            </w:pPr>
            <w:r>
              <w:rPr>
                <w:sz w:val="24"/>
                <w:szCs w:val="24"/>
              </w:rPr>
              <w:t>Seasons of nature</w:t>
            </w:r>
          </w:p>
          <w:p w14:paraId="737D0CFF" w14:textId="77777777" w:rsidR="00F5094C" w:rsidRDefault="00F5094C">
            <w:pPr>
              <w:spacing w:line="240" w:lineRule="auto"/>
              <w:ind w:left="-53"/>
              <w:rPr>
                <w:sz w:val="24"/>
                <w:szCs w:val="24"/>
              </w:rPr>
            </w:pPr>
          </w:p>
          <w:p w14:paraId="1F689A8F" w14:textId="77777777" w:rsidR="00F5094C" w:rsidRDefault="00F5094C">
            <w:pPr>
              <w:spacing w:line="240" w:lineRule="auto"/>
              <w:ind w:left="-53"/>
              <w:rPr>
                <w:sz w:val="24"/>
                <w:szCs w:val="24"/>
              </w:rPr>
            </w:pPr>
          </w:p>
        </w:tc>
      </w:tr>
    </w:tbl>
    <w:p w14:paraId="531BED29" w14:textId="77777777" w:rsidR="00F5094C" w:rsidRDefault="00F5094C">
      <w:pPr>
        <w:shd w:val="clear" w:color="auto" w:fill="FFFFFF"/>
        <w:jc w:val="center"/>
        <w:rPr>
          <w:b/>
          <w:i/>
          <w:color w:val="222222"/>
          <w:sz w:val="24"/>
          <w:szCs w:val="24"/>
        </w:rPr>
      </w:pPr>
    </w:p>
    <w:p w14:paraId="71662A77" w14:textId="77777777" w:rsidR="00F5094C" w:rsidRDefault="00F5094C">
      <w:pPr>
        <w:shd w:val="clear" w:color="auto" w:fill="FFFFFF"/>
        <w:rPr>
          <w:b/>
          <w:i/>
          <w:color w:val="222222"/>
          <w:sz w:val="24"/>
          <w:szCs w:val="24"/>
        </w:rPr>
      </w:pPr>
    </w:p>
    <w:p w14:paraId="7777F8A2" w14:textId="77777777" w:rsidR="00F5094C" w:rsidRDefault="006D54E9">
      <w:pPr>
        <w:shd w:val="clear" w:color="auto" w:fill="FFFFFF"/>
        <w:jc w:val="center"/>
        <w:rPr>
          <w:b/>
          <w:color w:val="222222"/>
          <w:sz w:val="24"/>
          <w:szCs w:val="24"/>
        </w:rPr>
      </w:pPr>
      <w:r>
        <w:rPr>
          <w:b/>
          <w:i/>
          <w:noProof/>
          <w:color w:val="222222"/>
          <w:sz w:val="24"/>
          <w:szCs w:val="24"/>
        </w:rPr>
        <w:drawing>
          <wp:inline distT="114300" distB="114300" distL="114300" distR="114300" wp14:anchorId="77D4ED68" wp14:editId="3EA49416">
            <wp:extent cx="1367703" cy="12910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367703" cy="1291010"/>
                    </a:xfrm>
                    <a:prstGeom prst="rect">
                      <a:avLst/>
                    </a:prstGeom>
                    <a:ln/>
                  </pic:spPr>
                </pic:pic>
              </a:graphicData>
            </a:graphic>
          </wp:inline>
        </w:drawing>
      </w:r>
    </w:p>
    <w:p w14:paraId="508A6426" w14:textId="77777777" w:rsidR="00F5094C" w:rsidRDefault="00F5094C">
      <w:pPr>
        <w:shd w:val="clear" w:color="auto" w:fill="FFFFFF"/>
        <w:jc w:val="center"/>
        <w:rPr>
          <w:b/>
          <w:color w:val="222222"/>
          <w:sz w:val="24"/>
          <w:szCs w:val="24"/>
        </w:rPr>
      </w:pPr>
    </w:p>
    <w:p w14:paraId="6830E509" w14:textId="77777777" w:rsidR="00F5094C" w:rsidRDefault="006D54E9">
      <w:pPr>
        <w:shd w:val="clear" w:color="auto" w:fill="FFFFFF"/>
        <w:jc w:val="center"/>
        <w:rPr>
          <w:b/>
          <w:color w:val="222222"/>
          <w:sz w:val="24"/>
          <w:szCs w:val="24"/>
        </w:rPr>
      </w:pPr>
      <w:r>
        <w:rPr>
          <w:b/>
          <w:color w:val="222222"/>
          <w:sz w:val="24"/>
          <w:szCs w:val="24"/>
        </w:rPr>
        <w:t xml:space="preserve">RESEARCHING, TARGETING, AND SUBMITTING </w:t>
      </w:r>
    </w:p>
    <w:p w14:paraId="36CF854D" w14:textId="77777777" w:rsidR="00F5094C" w:rsidRDefault="006D54E9">
      <w:pPr>
        <w:shd w:val="clear" w:color="auto" w:fill="FFFFFF"/>
        <w:jc w:val="center"/>
        <w:rPr>
          <w:b/>
          <w:color w:val="222222"/>
          <w:sz w:val="24"/>
          <w:szCs w:val="24"/>
        </w:rPr>
      </w:pPr>
      <w:r>
        <w:rPr>
          <w:b/>
          <w:color w:val="222222"/>
          <w:sz w:val="24"/>
          <w:szCs w:val="24"/>
        </w:rPr>
        <w:t>TO YOUR IDEAL EDITOR, ART DIRECTOR OR AGENCY</w:t>
      </w:r>
    </w:p>
    <w:p w14:paraId="5239BE8D" w14:textId="77777777" w:rsidR="00F5094C" w:rsidRDefault="00F5094C">
      <w:pPr>
        <w:shd w:val="clear" w:color="auto" w:fill="FFFFFF"/>
        <w:rPr>
          <w:color w:val="222222"/>
          <w:sz w:val="24"/>
          <w:szCs w:val="24"/>
        </w:rPr>
      </w:pPr>
    </w:p>
    <w:p w14:paraId="0C50106D" w14:textId="77777777" w:rsidR="00F5094C" w:rsidRDefault="006D54E9">
      <w:pPr>
        <w:shd w:val="clear" w:color="auto" w:fill="FFFFFF"/>
        <w:rPr>
          <w:b/>
          <w:i/>
          <w:color w:val="222222"/>
          <w:sz w:val="24"/>
          <w:szCs w:val="24"/>
        </w:rPr>
      </w:pPr>
      <w:r>
        <w:rPr>
          <w:b/>
          <w:i/>
          <w:color w:val="222222"/>
          <w:sz w:val="24"/>
          <w:szCs w:val="24"/>
        </w:rPr>
        <w:t>Keep researching and finding the names of 5 or more editors, agents, or publishers you would love to work with. What books have they worked on or represented that you like?  Why do you want to work with them specifically?</w:t>
      </w:r>
    </w:p>
    <w:p w14:paraId="7692D9F8" w14:textId="77777777" w:rsidR="00F5094C" w:rsidRDefault="00F5094C">
      <w:pPr>
        <w:shd w:val="clear" w:color="auto" w:fill="FFFFFF"/>
        <w:rPr>
          <w:b/>
          <w:i/>
          <w:color w:val="222222"/>
          <w:sz w:val="24"/>
          <w:szCs w:val="24"/>
        </w:rPr>
      </w:pPr>
    </w:p>
    <w:tbl>
      <w:tblPr>
        <w:tblStyle w:val="ad"/>
        <w:tblW w:w="1086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60"/>
      </w:tblGrid>
      <w:tr w:rsidR="00F5094C" w14:paraId="16ECBAA8" w14:textId="77777777">
        <w:trPr>
          <w:trHeight w:val="1280"/>
        </w:trPr>
        <w:tc>
          <w:tcPr>
            <w:tcW w:w="10860" w:type="dxa"/>
            <w:tcMar>
              <w:top w:w="0" w:type="dxa"/>
              <w:bottom w:w="0" w:type="dxa"/>
            </w:tcMar>
          </w:tcPr>
          <w:p w14:paraId="7AC0FE05" w14:textId="77777777" w:rsidR="00F5094C" w:rsidRDefault="006D54E9">
            <w:pPr>
              <w:spacing w:line="240" w:lineRule="auto"/>
              <w:ind w:left="-53"/>
              <w:rPr>
                <w:sz w:val="24"/>
                <w:szCs w:val="24"/>
              </w:rPr>
            </w:pPr>
            <w:r>
              <w:rPr>
                <w:sz w:val="24"/>
                <w:szCs w:val="24"/>
              </w:rPr>
              <w:t>1.</w:t>
            </w:r>
          </w:p>
          <w:p w14:paraId="58DDFAA1" w14:textId="77777777" w:rsidR="00F5094C" w:rsidRDefault="00F5094C">
            <w:pPr>
              <w:spacing w:line="240" w:lineRule="auto"/>
              <w:ind w:left="-53"/>
              <w:rPr>
                <w:sz w:val="24"/>
                <w:szCs w:val="24"/>
              </w:rPr>
            </w:pPr>
          </w:p>
          <w:p w14:paraId="56E4D338" w14:textId="77777777" w:rsidR="00F5094C" w:rsidRDefault="006D54E9">
            <w:pPr>
              <w:spacing w:line="240" w:lineRule="auto"/>
              <w:ind w:left="-53"/>
              <w:rPr>
                <w:sz w:val="24"/>
                <w:szCs w:val="24"/>
              </w:rPr>
            </w:pPr>
            <w:r>
              <w:rPr>
                <w:sz w:val="24"/>
                <w:szCs w:val="24"/>
              </w:rPr>
              <w:t>2.</w:t>
            </w:r>
          </w:p>
          <w:p w14:paraId="2387F84B" w14:textId="77777777" w:rsidR="00F5094C" w:rsidRDefault="00F5094C">
            <w:pPr>
              <w:spacing w:line="240" w:lineRule="auto"/>
              <w:ind w:left="-53"/>
              <w:rPr>
                <w:sz w:val="24"/>
                <w:szCs w:val="24"/>
              </w:rPr>
            </w:pPr>
          </w:p>
          <w:p w14:paraId="324D0CC5" w14:textId="77777777" w:rsidR="00F5094C" w:rsidRDefault="006D54E9">
            <w:pPr>
              <w:spacing w:line="240" w:lineRule="auto"/>
              <w:ind w:left="-53"/>
              <w:rPr>
                <w:sz w:val="24"/>
                <w:szCs w:val="24"/>
              </w:rPr>
            </w:pPr>
            <w:r>
              <w:rPr>
                <w:sz w:val="24"/>
                <w:szCs w:val="24"/>
              </w:rPr>
              <w:t>3.</w:t>
            </w:r>
          </w:p>
          <w:p w14:paraId="50EFABE5" w14:textId="77777777" w:rsidR="00F5094C" w:rsidRDefault="00F5094C">
            <w:pPr>
              <w:spacing w:line="240" w:lineRule="auto"/>
              <w:ind w:left="-53"/>
              <w:rPr>
                <w:sz w:val="24"/>
                <w:szCs w:val="24"/>
              </w:rPr>
            </w:pPr>
          </w:p>
          <w:p w14:paraId="15A2513A" w14:textId="77777777" w:rsidR="00F5094C" w:rsidRDefault="006D54E9">
            <w:pPr>
              <w:spacing w:line="240" w:lineRule="auto"/>
              <w:ind w:left="-53"/>
              <w:rPr>
                <w:sz w:val="24"/>
                <w:szCs w:val="24"/>
              </w:rPr>
            </w:pPr>
            <w:r>
              <w:rPr>
                <w:sz w:val="24"/>
                <w:szCs w:val="24"/>
              </w:rPr>
              <w:t>4.</w:t>
            </w:r>
          </w:p>
          <w:p w14:paraId="0F12DA2B" w14:textId="77777777" w:rsidR="00F5094C" w:rsidRDefault="00F5094C">
            <w:pPr>
              <w:spacing w:line="240" w:lineRule="auto"/>
              <w:ind w:left="-53"/>
              <w:rPr>
                <w:sz w:val="24"/>
                <w:szCs w:val="24"/>
              </w:rPr>
            </w:pPr>
          </w:p>
          <w:p w14:paraId="61484AA8" w14:textId="77777777" w:rsidR="00F5094C" w:rsidRDefault="006D54E9">
            <w:pPr>
              <w:spacing w:line="240" w:lineRule="auto"/>
              <w:ind w:left="-53"/>
              <w:rPr>
                <w:sz w:val="24"/>
                <w:szCs w:val="24"/>
              </w:rPr>
            </w:pPr>
            <w:r>
              <w:rPr>
                <w:sz w:val="24"/>
                <w:szCs w:val="24"/>
              </w:rPr>
              <w:t>5.</w:t>
            </w:r>
          </w:p>
          <w:p w14:paraId="2D650139" w14:textId="77777777" w:rsidR="00F5094C" w:rsidRDefault="00F5094C">
            <w:pPr>
              <w:spacing w:line="240" w:lineRule="auto"/>
              <w:ind w:left="-53"/>
              <w:rPr>
                <w:sz w:val="24"/>
                <w:szCs w:val="24"/>
              </w:rPr>
            </w:pPr>
          </w:p>
        </w:tc>
      </w:tr>
    </w:tbl>
    <w:p w14:paraId="12C1756F" w14:textId="77777777" w:rsidR="00F5094C" w:rsidRDefault="00F5094C">
      <w:pPr>
        <w:shd w:val="clear" w:color="auto" w:fill="FFFFFF"/>
        <w:rPr>
          <w:color w:val="222222"/>
          <w:sz w:val="24"/>
          <w:szCs w:val="24"/>
        </w:rPr>
      </w:pPr>
    </w:p>
    <w:p w14:paraId="22C2D1DB" w14:textId="77777777" w:rsidR="00F5094C" w:rsidRDefault="006D54E9">
      <w:pPr>
        <w:shd w:val="clear" w:color="auto" w:fill="FFFFFF"/>
        <w:rPr>
          <w:b/>
          <w:i/>
          <w:color w:val="222222"/>
          <w:sz w:val="24"/>
          <w:szCs w:val="24"/>
        </w:rPr>
      </w:pPr>
      <w:r>
        <w:rPr>
          <w:b/>
          <w:i/>
          <w:color w:val="222222"/>
          <w:sz w:val="24"/>
          <w:szCs w:val="24"/>
        </w:rPr>
        <w:t>Use this one or create a new table with the names of who you are sending your work to, their email, agency or publisher, planned submission date, actual submission date, response. If you don’t hear back from them within 3 months, follow up. Remember to als</w:t>
      </w:r>
      <w:r>
        <w:rPr>
          <w:b/>
          <w:i/>
          <w:color w:val="222222"/>
          <w:sz w:val="24"/>
          <w:szCs w:val="24"/>
        </w:rPr>
        <w:t>o put these dates with reminders in your calendar, as well.</w:t>
      </w:r>
    </w:p>
    <w:p w14:paraId="26F990AF" w14:textId="77777777" w:rsidR="00F5094C" w:rsidRDefault="00F5094C">
      <w:pPr>
        <w:shd w:val="clear" w:color="auto" w:fill="FFFFFF"/>
        <w:rPr>
          <w:b/>
          <w:i/>
          <w:color w:val="222222"/>
          <w:sz w:val="24"/>
          <w:szCs w:val="24"/>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1543"/>
        <w:gridCol w:w="1543"/>
        <w:gridCol w:w="1543"/>
        <w:gridCol w:w="1543"/>
        <w:gridCol w:w="1543"/>
        <w:gridCol w:w="1543"/>
      </w:tblGrid>
      <w:tr w:rsidR="00F5094C" w14:paraId="6592CF0A" w14:textId="77777777">
        <w:tc>
          <w:tcPr>
            <w:tcW w:w="1542" w:type="dxa"/>
            <w:shd w:val="clear" w:color="auto" w:fill="auto"/>
            <w:tcMar>
              <w:top w:w="100" w:type="dxa"/>
              <w:left w:w="100" w:type="dxa"/>
              <w:bottom w:w="100" w:type="dxa"/>
              <w:right w:w="100" w:type="dxa"/>
            </w:tcMar>
          </w:tcPr>
          <w:p w14:paraId="4F30400C" w14:textId="77777777" w:rsidR="00F5094C" w:rsidRDefault="006D54E9">
            <w:pPr>
              <w:widowControl w:val="0"/>
              <w:pBdr>
                <w:top w:val="nil"/>
                <w:left w:val="nil"/>
                <w:bottom w:val="nil"/>
                <w:right w:val="nil"/>
                <w:between w:val="nil"/>
              </w:pBdr>
              <w:spacing w:line="240" w:lineRule="auto"/>
              <w:rPr>
                <w:color w:val="222222"/>
                <w:sz w:val="24"/>
                <w:szCs w:val="24"/>
              </w:rPr>
            </w:pPr>
            <w:r>
              <w:rPr>
                <w:color w:val="222222"/>
                <w:sz w:val="24"/>
                <w:szCs w:val="24"/>
              </w:rPr>
              <w:t>Name</w:t>
            </w:r>
          </w:p>
        </w:tc>
        <w:tc>
          <w:tcPr>
            <w:tcW w:w="1542" w:type="dxa"/>
            <w:shd w:val="clear" w:color="auto" w:fill="auto"/>
            <w:tcMar>
              <w:top w:w="100" w:type="dxa"/>
              <w:left w:w="100" w:type="dxa"/>
              <w:bottom w:w="100" w:type="dxa"/>
              <w:right w:w="100" w:type="dxa"/>
            </w:tcMar>
          </w:tcPr>
          <w:p w14:paraId="0915E83A" w14:textId="77777777" w:rsidR="00F5094C" w:rsidRDefault="006D54E9">
            <w:pPr>
              <w:widowControl w:val="0"/>
              <w:pBdr>
                <w:top w:val="nil"/>
                <w:left w:val="nil"/>
                <w:bottom w:val="nil"/>
                <w:right w:val="nil"/>
                <w:between w:val="nil"/>
              </w:pBdr>
              <w:spacing w:line="240" w:lineRule="auto"/>
              <w:rPr>
                <w:color w:val="222222"/>
                <w:sz w:val="24"/>
                <w:szCs w:val="24"/>
              </w:rPr>
            </w:pPr>
            <w:r>
              <w:rPr>
                <w:color w:val="222222"/>
                <w:sz w:val="24"/>
                <w:szCs w:val="24"/>
              </w:rPr>
              <w:t>Email</w:t>
            </w:r>
          </w:p>
          <w:p w14:paraId="287AA0B6"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3741CF8" w14:textId="77777777" w:rsidR="00F5094C" w:rsidRDefault="006D54E9">
            <w:pPr>
              <w:widowControl w:val="0"/>
              <w:spacing w:line="240" w:lineRule="auto"/>
              <w:rPr>
                <w:color w:val="222222"/>
                <w:sz w:val="24"/>
                <w:szCs w:val="24"/>
              </w:rPr>
            </w:pPr>
            <w:r>
              <w:rPr>
                <w:color w:val="222222"/>
                <w:sz w:val="24"/>
                <w:szCs w:val="24"/>
              </w:rPr>
              <w:t>Agency</w:t>
            </w:r>
          </w:p>
          <w:p w14:paraId="18880813" w14:textId="77777777" w:rsidR="00F5094C" w:rsidRDefault="006D54E9">
            <w:pPr>
              <w:widowControl w:val="0"/>
              <w:spacing w:line="240" w:lineRule="auto"/>
              <w:rPr>
                <w:color w:val="222222"/>
                <w:sz w:val="24"/>
                <w:szCs w:val="24"/>
              </w:rPr>
            </w:pPr>
            <w:r>
              <w:rPr>
                <w:color w:val="222222"/>
                <w:sz w:val="24"/>
                <w:szCs w:val="24"/>
              </w:rPr>
              <w:t>Publisher</w:t>
            </w:r>
          </w:p>
        </w:tc>
        <w:tc>
          <w:tcPr>
            <w:tcW w:w="1542" w:type="dxa"/>
            <w:shd w:val="clear" w:color="auto" w:fill="auto"/>
            <w:tcMar>
              <w:top w:w="100" w:type="dxa"/>
              <w:left w:w="100" w:type="dxa"/>
              <w:bottom w:w="100" w:type="dxa"/>
              <w:right w:w="100" w:type="dxa"/>
            </w:tcMar>
          </w:tcPr>
          <w:p w14:paraId="35AA7A4C" w14:textId="77777777" w:rsidR="00F5094C" w:rsidRDefault="006D54E9">
            <w:pPr>
              <w:widowControl w:val="0"/>
              <w:pBdr>
                <w:top w:val="nil"/>
                <w:left w:val="nil"/>
                <w:bottom w:val="nil"/>
                <w:right w:val="nil"/>
                <w:between w:val="nil"/>
              </w:pBdr>
              <w:spacing w:line="240" w:lineRule="auto"/>
              <w:rPr>
                <w:color w:val="222222"/>
                <w:sz w:val="24"/>
                <w:szCs w:val="24"/>
              </w:rPr>
            </w:pPr>
            <w:r>
              <w:rPr>
                <w:color w:val="222222"/>
                <w:sz w:val="24"/>
                <w:szCs w:val="24"/>
              </w:rPr>
              <w:t>Planned submission date</w:t>
            </w:r>
          </w:p>
        </w:tc>
        <w:tc>
          <w:tcPr>
            <w:tcW w:w="1542" w:type="dxa"/>
            <w:shd w:val="clear" w:color="auto" w:fill="auto"/>
            <w:tcMar>
              <w:top w:w="100" w:type="dxa"/>
              <w:left w:w="100" w:type="dxa"/>
              <w:bottom w:w="100" w:type="dxa"/>
              <w:right w:w="100" w:type="dxa"/>
            </w:tcMar>
          </w:tcPr>
          <w:p w14:paraId="682294B1" w14:textId="77777777" w:rsidR="00F5094C" w:rsidRDefault="006D54E9">
            <w:pPr>
              <w:widowControl w:val="0"/>
              <w:pBdr>
                <w:top w:val="nil"/>
                <w:left w:val="nil"/>
                <w:bottom w:val="nil"/>
                <w:right w:val="nil"/>
                <w:between w:val="nil"/>
              </w:pBdr>
              <w:spacing w:line="240" w:lineRule="auto"/>
              <w:rPr>
                <w:color w:val="222222"/>
                <w:sz w:val="24"/>
                <w:szCs w:val="24"/>
              </w:rPr>
            </w:pPr>
            <w:r>
              <w:rPr>
                <w:color w:val="222222"/>
                <w:sz w:val="24"/>
                <w:szCs w:val="24"/>
              </w:rPr>
              <w:t>Actual submission date</w:t>
            </w:r>
          </w:p>
        </w:tc>
        <w:tc>
          <w:tcPr>
            <w:tcW w:w="1542" w:type="dxa"/>
            <w:shd w:val="clear" w:color="auto" w:fill="auto"/>
            <w:tcMar>
              <w:top w:w="100" w:type="dxa"/>
              <w:left w:w="100" w:type="dxa"/>
              <w:bottom w:w="100" w:type="dxa"/>
              <w:right w:w="100" w:type="dxa"/>
            </w:tcMar>
          </w:tcPr>
          <w:p w14:paraId="11AF3766" w14:textId="77777777" w:rsidR="00F5094C" w:rsidRDefault="006D54E9">
            <w:pPr>
              <w:widowControl w:val="0"/>
              <w:pBdr>
                <w:top w:val="nil"/>
                <w:left w:val="nil"/>
                <w:bottom w:val="nil"/>
                <w:right w:val="nil"/>
                <w:between w:val="nil"/>
              </w:pBdr>
              <w:spacing w:line="240" w:lineRule="auto"/>
              <w:rPr>
                <w:color w:val="222222"/>
                <w:sz w:val="24"/>
                <w:szCs w:val="24"/>
              </w:rPr>
            </w:pPr>
            <w:r>
              <w:rPr>
                <w:color w:val="222222"/>
                <w:sz w:val="24"/>
                <w:szCs w:val="24"/>
              </w:rPr>
              <w:t>Response</w:t>
            </w:r>
          </w:p>
        </w:tc>
        <w:tc>
          <w:tcPr>
            <w:tcW w:w="1542" w:type="dxa"/>
            <w:shd w:val="clear" w:color="auto" w:fill="auto"/>
            <w:tcMar>
              <w:top w:w="100" w:type="dxa"/>
              <w:left w:w="100" w:type="dxa"/>
              <w:bottom w:w="100" w:type="dxa"/>
              <w:right w:w="100" w:type="dxa"/>
            </w:tcMar>
          </w:tcPr>
          <w:p w14:paraId="09ED0984" w14:textId="77777777" w:rsidR="00F5094C" w:rsidRDefault="006D54E9">
            <w:pPr>
              <w:widowControl w:val="0"/>
              <w:pBdr>
                <w:top w:val="nil"/>
                <w:left w:val="nil"/>
                <w:bottom w:val="nil"/>
                <w:right w:val="nil"/>
                <w:between w:val="nil"/>
              </w:pBdr>
              <w:spacing w:line="240" w:lineRule="auto"/>
              <w:rPr>
                <w:color w:val="222222"/>
                <w:sz w:val="24"/>
                <w:szCs w:val="24"/>
              </w:rPr>
            </w:pPr>
            <w:r>
              <w:rPr>
                <w:color w:val="222222"/>
                <w:sz w:val="24"/>
                <w:szCs w:val="24"/>
              </w:rPr>
              <w:t>3-month follow up</w:t>
            </w:r>
          </w:p>
        </w:tc>
      </w:tr>
      <w:tr w:rsidR="00F5094C" w14:paraId="68B3A42E" w14:textId="77777777">
        <w:tc>
          <w:tcPr>
            <w:tcW w:w="1542" w:type="dxa"/>
            <w:shd w:val="clear" w:color="auto" w:fill="auto"/>
            <w:tcMar>
              <w:top w:w="100" w:type="dxa"/>
              <w:left w:w="100" w:type="dxa"/>
              <w:bottom w:w="100" w:type="dxa"/>
              <w:right w:w="100" w:type="dxa"/>
            </w:tcMar>
          </w:tcPr>
          <w:p w14:paraId="4C1D946A"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5D381EC"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E2C054A"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9D3B775"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A31D99A"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575911C"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A4CA06E"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7850D120" w14:textId="77777777">
        <w:tc>
          <w:tcPr>
            <w:tcW w:w="1542" w:type="dxa"/>
            <w:shd w:val="clear" w:color="auto" w:fill="auto"/>
            <w:tcMar>
              <w:top w:w="100" w:type="dxa"/>
              <w:left w:w="100" w:type="dxa"/>
              <w:bottom w:w="100" w:type="dxa"/>
              <w:right w:w="100" w:type="dxa"/>
            </w:tcMar>
          </w:tcPr>
          <w:p w14:paraId="4EAE5B3E"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1EF2DE5"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FC071E6"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4DE57E0"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0DE059D"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08A3EAF"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293B9F0"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4C4CC901" w14:textId="77777777">
        <w:tc>
          <w:tcPr>
            <w:tcW w:w="1542" w:type="dxa"/>
            <w:shd w:val="clear" w:color="auto" w:fill="auto"/>
            <w:tcMar>
              <w:top w:w="100" w:type="dxa"/>
              <w:left w:w="100" w:type="dxa"/>
              <w:bottom w:w="100" w:type="dxa"/>
              <w:right w:w="100" w:type="dxa"/>
            </w:tcMar>
          </w:tcPr>
          <w:p w14:paraId="4F73A785"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2EE83A4"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33CFAC1"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56C7F3A"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E59A7FD"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08E7F8A"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5BF7086"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6B0782F6" w14:textId="77777777">
        <w:tc>
          <w:tcPr>
            <w:tcW w:w="1542" w:type="dxa"/>
            <w:shd w:val="clear" w:color="auto" w:fill="auto"/>
            <w:tcMar>
              <w:top w:w="100" w:type="dxa"/>
              <w:left w:w="100" w:type="dxa"/>
              <w:bottom w:w="100" w:type="dxa"/>
              <w:right w:w="100" w:type="dxa"/>
            </w:tcMar>
          </w:tcPr>
          <w:p w14:paraId="38C80833"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CEF6863"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7849254"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3EE7DCC"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F5D00C9"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DF3D44B"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E2420B5"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217A0898" w14:textId="77777777">
        <w:tc>
          <w:tcPr>
            <w:tcW w:w="1542" w:type="dxa"/>
            <w:shd w:val="clear" w:color="auto" w:fill="auto"/>
            <w:tcMar>
              <w:top w:w="100" w:type="dxa"/>
              <w:left w:w="100" w:type="dxa"/>
              <w:bottom w:w="100" w:type="dxa"/>
              <w:right w:w="100" w:type="dxa"/>
            </w:tcMar>
          </w:tcPr>
          <w:p w14:paraId="1A3814F3"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488723C"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1935E56"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D96CA80"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CE398B9"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266AD5F"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816103F"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4B3E2832" w14:textId="77777777">
        <w:tc>
          <w:tcPr>
            <w:tcW w:w="1542" w:type="dxa"/>
            <w:shd w:val="clear" w:color="auto" w:fill="auto"/>
            <w:tcMar>
              <w:top w:w="100" w:type="dxa"/>
              <w:left w:w="100" w:type="dxa"/>
              <w:bottom w:w="100" w:type="dxa"/>
              <w:right w:w="100" w:type="dxa"/>
            </w:tcMar>
          </w:tcPr>
          <w:p w14:paraId="61A8828A"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8A4C160"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39B402B"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5F95F40"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AC80BD7"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77B1F07"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9624D58"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30937792" w14:textId="77777777">
        <w:tc>
          <w:tcPr>
            <w:tcW w:w="1542" w:type="dxa"/>
            <w:shd w:val="clear" w:color="auto" w:fill="auto"/>
            <w:tcMar>
              <w:top w:w="100" w:type="dxa"/>
              <w:left w:w="100" w:type="dxa"/>
              <w:bottom w:w="100" w:type="dxa"/>
              <w:right w:w="100" w:type="dxa"/>
            </w:tcMar>
          </w:tcPr>
          <w:p w14:paraId="2A98F07D"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84EBB95"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F7F2A9C"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1C92503B"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41CABB2"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AF39159"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7D1BDA52"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2B4F1919" w14:textId="77777777">
        <w:tc>
          <w:tcPr>
            <w:tcW w:w="1542" w:type="dxa"/>
            <w:shd w:val="clear" w:color="auto" w:fill="auto"/>
            <w:tcMar>
              <w:top w:w="100" w:type="dxa"/>
              <w:left w:w="100" w:type="dxa"/>
              <w:bottom w:w="100" w:type="dxa"/>
              <w:right w:w="100" w:type="dxa"/>
            </w:tcMar>
          </w:tcPr>
          <w:p w14:paraId="245EF894"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A7305C1"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9B09B99"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74E184B"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A06DBAC"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4263AF0"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39AFE0C8" w14:textId="77777777" w:rsidR="00F5094C" w:rsidRDefault="00F5094C">
            <w:pPr>
              <w:widowControl w:val="0"/>
              <w:pBdr>
                <w:top w:val="nil"/>
                <w:left w:val="nil"/>
                <w:bottom w:val="nil"/>
                <w:right w:val="nil"/>
                <w:between w:val="nil"/>
              </w:pBdr>
              <w:spacing w:line="240" w:lineRule="auto"/>
              <w:rPr>
                <w:color w:val="222222"/>
                <w:sz w:val="24"/>
                <w:szCs w:val="24"/>
              </w:rPr>
            </w:pPr>
          </w:p>
        </w:tc>
      </w:tr>
      <w:tr w:rsidR="00F5094C" w14:paraId="30383834" w14:textId="77777777">
        <w:tc>
          <w:tcPr>
            <w:tcW w:w="1542" w:type="dxa"/>
            <w:shd w:val="clear" w:color="auto" w:fill="auto"/>
            <w:tcMar>
              <w:top w:w="100" w:type="dxa"/>
              <w:left w:w="100" w:type="dxa"/>
              <w:bottom w:w="100" w:type="dxa"/>
              <w:right w:w="100" w:type="dxa"/>
            </w:tcMar>
          </w:tcPr>
          <w:p w14:paraId="14828FA7"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6FCDBCA7"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42CB3B58"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9B06F5F"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50AD3F2A"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215D1C2E" w14:textId="77777777" w:rsidR="00F5094C" w:rsidRDefault="00F5094C">
            <w:pPr>
              <w:widowControl w:val="0"/>
              <w:pBdr>
                <w:top w:val="nil"/>
                <w:left w:val="nil"/>
                <w:bottom w:val="nil"/>
                <w:right w:val="nil"/>
                <w:between w:val="nil"/>
              </w:pBdr>
              <w:spacing w:line="240" w:lineRule="auto"/>
              <w:rPr>
                <w:color w:val="222222"/>
                <w:sz w:val="24"/>
                <w:szCs w:val="24"/>
              </w:rPr>
            </w:pPr>
          </w:p>
        </w:tc>
        <w:tc>
          <w:tcPr>
            <w:tcW w:w="1542" w:type="dxa"/>
            <w:shd w:val="clear" w:color="auto" w:fill="auto"/>
            <w:tcMar>
              <w:top w:w="100" w:type="dxa"/>
              <w:left w:w="100" w:type="dxa"/>
              <w:bottom w:w="100" w:type="dxa"/>
              <w:right w:w="100" w:type="dxa"/>
            </w:tcMar>
          </w:tcPr>
          <w:p w14:paraId="0C0ED619" w14:textId="77777777" w:rsidR="00F5094C" w:rsidRDefault="00F5094C">
            <w:pPr>
              <w:widowControl w:val="0"/>
              <w:pBdr>
                <w:top w:val="nil"/>
                <w:left w:val="nil"/>
                <w:bottom w:val="nil"/>
                <w:right w:val="nil"/>
                <w:between w:val="nil"/>
              </w:pBdr>
              <w:spacing w:line="240" w:lineRule="auto"/>
              <w:rPr>
                <w:color w:val="222222"/>
                <w:sz w:val="24"/>
                <w:szCs w:val="24"/>
              </w:rPr>
            </w:pPr>
          </w:p>
        </w:tc>
      </w:tr>
    </w:tbl>
    <w:p w14:paraId="77D0E26D" w14:textId="77777777" w:rsidR="00F5094C" w:rsidRDefault="00F5094C">
      <w:pPr>
        <w:shd w:val="clear" w:color="auto" w:fill="FFFFFF"/>
        <w:jc w:val="center"/>
        <w:rPr>
          <w:color w:val="222222"/>
          <w:sz w:val="24"/>
          <w:szCs w:val="24"/>
        </w:rPr>
      </w:pPr>
    </w:p>
    <w:p w14:paraId="238B7100" w14:textId="77777777" w:rsidR="00F5094C" w:rsidRDefault="00F5094C">
      <w:pPr>
        <w:shd w:val="clear" w:color="auto" w:fill="FFFFFF"/>
        <w:jc w:val="center"/>
        <w:rPr>
          <w:b/>
          <w:color w:val="222222"/>
          <w:sz w:val="24"/>
          <w:szCs w:val="24"/>
        </w:rPr>
      </w:pPr>
    </w:p>
    <w:p w14:paraId="377ADB27" w14:textId="77777777" w:rsidR="00F5094C" w:rsidRDefault="006D54E9">
      <w:pPr>
        <w:spacing w:line="240" w:lineRule="auto"/>
        <w:rPr>
          <w:b/>
          <w:color w:val="073763"/>
          <w:sz w:val="26"/>
          <w:szCs w:val="26"/>
          <w:highlight w:val="white"/>
        </w:rPr>
      </w:pPr>
      <w:r>
        <w:rPr>
          <w:b/>
          <w:color w:val="073763"/>
          <w:sz w:val="26"/>
          <w:szCs w:val="26"/>
          <w:highlight w:val="white"/>
        </w:rPr>
        <w:t>“Creativity is allowing yourself to make mistakes. Art is knowing which ones to keep.” – Scott Adams</w:t>
      </w:r>
    </w:p>
    <w:p w14:paraId="7F362BF3" w14:textId="77777777" w:rsidR="00F5094C" w:rsidRDefault="00F5094C">
      <w:pPr>
        <w:spacing w:line="240" w:lineRule="auto"/>
        <w:rPr>
          <w:b/>
          <w:color w:val="073763"/>
          <w:sz w:val="26"/>
          <w:szCs w:val="26"/>
          <w:highlight w:val="white"/>
        </w:rPr>
      </w:pPr>
    </w:p>
    <w:p w14:paraId="5C40FFBD" w14:textId="77777777" w:rsidR="00F5094C" w:rsidRDefault="006D54E9">
      <w:pPr>
        <w:spacing w:line="240" w:lineRule="auto"/>
        <w:rPr>
          <w:color w:val="073763"/>
          <w:sz w:val="26"/>
          <w:szCs w:val="26"/>
          <w:highlight w:val="white"/>
        </w:rPr>
      </w:pPr>
      <w:r>
        <w:rPr>
          <w:color w:val="073763"/>
          <w:sz w:val="26"/>
          <w:szCs w:val="26"/>
          <w:highlight w:val="white"/>
        </w:rPr>
        <w:lastRenderedPageBreak/>
        <w:t xml:space="preserve">If you are up for it, let us know how you’re doing with these planners. </w:t>
      </w:r>
      <w:proofErr w:type="spellStart"/>
      <w:r>
        <w:rPr>
          <w:color w:val="073763"/>
          <w:sz w:val="26"/>
          <w:szCs w:val="26"/>
          <w:highlight w:val="white"/>
        </w:rPr>
        <w:t>xoxox</w:t>
      </w:r>
      <w:proofErr w:type="spellEnd"/>
    </w:p>
    <w:sectPr w:rsidR="00F5094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94C"/>
    <w:rsid w:val="006D54E9"/>
    <w:rsid w:val="00F50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977DFC"/>
  <w15:docId w15:val="{C5984AA8-DC2E-2740-90BB-35EA7FCFD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637</Words>
  <Characters>3635</Characters>
  <Application>Microsoft Office Word</Application>
  <DocSecurity>0</DocSecurity>
  <Lines>30</Lines>
  <Paragraphs>8</Paragraphs>
  <ScaleCrop>false</ScaleCrop>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bruce Hennessey</cp:lastModifiedBy>
  <cp:revision>2</cp:revision>
  <dcterms:created xsi:type="dcterms:W3CDTF">2021-05-30T23:54:00Z</dcterms:created>
  <dcterms:modified xsi:type="dcterms:W3CDTF">2021-05-30T23:54:00Z</dcterms:modified>
</cp:coreProperties>
</file>