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48" w:rsidRDefault="00124E48" w:rsidP="00124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272727"/>
          <w:sz w:val="26"/>
          <w:szCs w:val="26"/>
        </w:rPr>
      </w:pPr>
      <w:r>
        <w:rPr>
          <w:rFonts w:ascii="Helvetica Neue" w:hAnsi="Helvetica Neue" w:cs="Helvetica Neue"/>
          <w:color w:val="272727"/>
          <w:sz w:val="26"/>
          <w:szCs w:val="26"/>
        </w:rPr>
        <w:t>FREE WEBINAR</w:t>
      </w:r>
      <w:r w:rsidR="00FF4679">
        <w:rPr>
          <w:rFonts w:ascii="Helvetica Neue" w:hAnsi="Helvetica Neue" w:cs="Helvetica Neue"/>
          <w:color w:val="272727"/>
          <w:sz w:val="26"/>
          <w:szCs w:val="26"/>
        </w:rPr>
        <w:t>/WORKSHOP</w:t>
      </w:r>
      <w:r>
        <w:rPr>
          <w:rFonts w:ascii="Helvetica Neue" w:hAnsi="Helvetica Neue" w:cs="Helvetica Neue"/>
          <w:color w:val="272727"/>
          <w:sz w:val="26"/>
          <w:szCs w:val="26"/>
        </w:rPr>
        <w:t xml:space="preserve"> WITH MIRA REISBERG AND SHARISMAR RODRIGUEZ (HOUGHTON MIFFLIN HARCOURT)</w:t>
      </w:r>
    </w:p>
    <w:p w:rsidR="00124E48" w:rsidRDefault="00124E48" w:rsidP="00124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272727"/>
          <w:sz w:val="26"/>
          <w:szCs w:val="26"/>
        </w:rPr>
      </w:pPr>
      <w:r>
        <w:rPr>
          <w:rFonts w:ascii="Helvetica Neue" w:hAnsi="Helvetica Neue" w:cs="Helvetica Neue"/>
          <w:color w:val="272727"/>
          <w:sz w:val="26"/>
          <w:szCs w:val="26"/>
        </w:rPr>
        <w:t>“USING CULTURAL REFERENCES FOR WRITERS AND ILLUSTRATORS”</w:t>
      </w:r>
    </w:p>
    <w:p w:rsidR="00124E48" w:rsidRDefault="00124E48" w:rsidP="00124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272727"/>
          <w:sz w:val="26"/>
          <w:szCs w:val="26"/>
        </w:rPr>
      </w:pPr>
      <w:r>
        <w:rPr>
          <w:rFonts w:ascii="Helvetica Neue" w:hAnsi="Helvetica Neue" w:cs="Helvetica Neue"/>
          <w:color w:val="272727"/>
          <w:sz w:val="26"/>
          <w:szCs w:val="26"/>
        </w:rPr>
        <w:t>September 9, 2017</w:t>
      </w:r>
    </w:p>
    <w:p w:rsidR="00124E48" w:rsidRDefault="002A2BD4" w:rsidP="00124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272727"/>
          <w:sz w:val="26"/>
          <w:szCs w:val="26"/>
        </w:rPr>
      </w:pPr>
      <w:r>
        <w:rPr>
          <w:rFonts w:ascii="Helvetica Neue" w:hAnsi="Helvetica Neue" w:cs="Helvetica Neue"/>
          <w:color w:val="272727"/>
          <w:sz w:val="26"/>
          <w:szCs w:val="26"/>
        </w:rPr>
        <w:t>Nuggets of Information f</w:t>
      </w:r>
      <w:r w:rsidR="00124E48">
        <w:rPr>
          <w:rFonts w:ascii="Helvetica Neue" w:hAnsi="Helvetica Neue" w:cs="Helvetica Neue"/>
          <w:color w:val="272727"/>
          <w:sz w:val="26"/>
          <w:szCs w:val="26"/>
        </w:rPr>
        <w:t>rom the Webinar</w:t>
      </w:r>
    </w:p>
    <w:p w:rsidR="00124E48" w:rsidRDefault="00124E48" w:rsidP="00124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272727"/>
          <w:sz w:val="26"/>
          <w:szCs w:val="26"/>
        </w:rPr>
      </w:pPr>
      <w:r>
        <w:rPr>
          <w:rFonts w:ascii="Helvetica Neue" w:hAnsi="Helvetica Neue" w:cs="Helvetica Neue"/>
          <w:color w:val="272727"/>
          <w:sz w:val="26"/>
          <w:szCs w:val="26"/>
        </w:rPr>
        <w:t xml:space="preserve">Compiled by Melissa Stoller </w:t>
      </w:r>
    </w:p>
    <w:p w:rsidR="00124E48" w:rsidRDefault="00124E4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We will be: learning from classic literature, fine art, current events, and popular culture.</w:t>
      </w:r>
      <w:r w:rsidR="002A2BD4">
        <w:rPr>
          <w:rFonts w:ascii="Helvetica Neue" w:hAnsi="Helvetica Neue" w:cs="Helvetica Neue"/>
          <w:color w:val="272727"/>
          <w:sz w:val="26"/>
          <w:szCs w:val="26"/>
        </w:rPr>
        <w:t xml:space="preserve">..we’ll </w:t>
      </w:r>
      <w:r>
        <w:rPr>
          <w:rFonts w:ascii="Helvetica Neue" w:hAnsi="Helvetica Neue" w:cs="Helvetica Neue"/>
          <w:color w:val="272727"/>
          <w:sz w:val="26"/>
          <w:szCs w:val="26"/>
        </w:rPr>
        <w:t>see how this will help in our own work!</w:t>
      </w: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roofErr w:type="spellStart"/>
      <w:r>
        <w:rPr>
          <w:rFonts w:ascii="Helvetica Neue" w:hAnsi="Helvetica Neue" w:cs="Helvetica Neue"/>
          <w:color w:val="272727"/>
          <w:sz w:val="26"/>
          <w:szCs w:val="26"/>
        </w:rPr>
        <w:t>Sharismar</w:t>
      </w:r>
      <w:proofErr w:type="spellEnd"/>
      <w:r>
        <w:rPr>
          <w:rFonts w:ascii="Helvetica Neue" w:hAnsi="Helvetica Neue" w:cs="Helvetica Neue"/>
          <w:color w:val="272727"/>
          <w:sz w:val="26"/>
          <w:szCs w:val="26"/>
        </w:rPr>
        <w:t xml:space="preserve">: </w:t>
      </w:r>
      <w:r w:rsidR="00421977">
        <w:rPr>
          <w:rFonts w:ascii="Helvetica Neue" w:hAnsi="Helvetica Neue" w:cs="Helvetica Neue"/>
          <w:color w:val="272727"/>
          <w:sz w:val="26"/>
          <w:szCs w:val="26"/>
        </w:rPr>
        <w:t>in writing, you can bring</w:t>
      </w:r>
      <w:r>
        <w:rPr>
          <w:rFonts w:ascii="Helvetica Neue" w:hAnsi="Helvetica Neue" w:cs="Helvetica Neue"/>
          <w:color w:val="272727"/>
          <w:sz w:val="26"/>
          <w:szCs w:val="26"/>
        </w:rPr>
        <w:t xml:space="preserve"> characters </w:t>
      </w:r>
      <w:r w:rsidR="00421977">
        <w:rPr>
          <w:rFonts w:ascii="Helvetica Neue" w:hAnsi="Helvetica Neue" w:cs="Helvetica Neue"/>
          <w:color w:val="272727"/>
          <w:sz w:val="26"/>
          <w:szCs w:val="26"/>
        </w:rPr>
        <w:t xml:space="preserve">to life </w:t>
      </w:r>
      <w:r>
        <w:rPr>
          <w:rFonts w:ascii="Helvetica Neue" w:hAnsi="Helvetica Neue" w:cs="Helvetica Neue"/>
          <w:color w:val="272727"/>
          <w:sz w:val="26"/>
          <w:szCs w:val="26"/>
        </w:rPr>
        <w:t>from your pure imagination</w:t>
      </w:r>
      <w:r w:rsidR="00421977">
        <w:rPr>
          <w:rFonts w:ascii="Helvetica Neue" w:hAnsi="Helvetica Neue" w:cs="Helvetica Neue"/>
          <w:color w:val="272727"/>
          <w:sz w:val="26"/>
          <w:szCs w:val="26"/>
        </w:rPr>
        <w:t xml:space="preserve">. You can also </w:t>
      </w:r>
      <w:r>
        <w:rPr>
          <w:rFonts w:ascii="Helvetica Neue" w:hAnsi="Helvetica Neue" w:cs="Helvetica Neue"/>
          <w:color w:val="272727"/>
          <w:sz w:val="26"/>
          <w:szCs w:val="26"/>
        </w:rPr>
        <w:t>use cultural referenc</w:t>
      </w:r>
      <w:r w:rsidR="00421977">
        <w:rPr>
          <w:rFonts w:ascii="Helvetica Neue" w:hAnsi="Helvetica Neue" w:cs="Helvetica Neue"/>
          <w:color w:val="272727"/>
          <w:sz w:val="26"/>
          <w:szCs w:val="26"/>
        </w:rPr>
        <w:t>es to help you around become inspired</w:t>
      </w:r>
      <w:r>
        <w:rPr>
          <w:rFonts w:ascii="Helvetica Neue" w:hAnsi="Helvetica Neue" w:cs="Helvetica Neue"/>
          <w:color w:val="272727"/>
          <w:sz w:val="26"/>
          <w:szCs w:val="26"/>
        </w:rPr>
        <w:t>. . . you can obtain “greatness” by looking at those who came before you and learning from your experience . . . the great masters in painting, writing, etc. Look at the body of work of these masters</w:t>
      </w:r>
      <w:r w:rsidR="00421977">
        <w:rPr>
          <w:rFonts w:ascii="Helvetica Neue" w:hAnsi="Helvetica Neue" w:cs="Helvetica Neue"/>
          <w:color w:val="272727"/>
          <w:sz w:val="26"/>
          <w:szCs w:val="26"/>
        </w:rPr>
        <w:t xml:space="preserve"> to influence your work</w:t>
      </w:r>
      <w:r>
        <w:rPr>
          <w:rFonts w:ascii="Helvetica Neue" w:hAnsi="Helvetica Neue" w:cs="Helvetica Neue"/>
          <w:color w:val="272727"/>
          <w:sz w:val="26"/>
          <w:szCs w:val="26"/>
        </w:rPr>
        <w:t>.</w:t>
      </w: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We can all learn from the body of work of these masters…they all found solutions to challenges…in their artistic techniques, why not learn from them…and we can be inspired to write stories…</w:t>
      </w:r>
      <w:proofErr w:type="gramStart"/>
      <w:r>
        <w:rPr>
          <w:rFonts w:ascii="Helvetica Neue" w:hAnsi="Helvetica Neue" w:cs="Helvetica Neue"/>
          <w:color w:val="272727"/>
          <w:sz w:val="26"/>
          <w:szCs w:val="26"/>
        </w:rPr>
        <w:t>.i.e</w:t>
      </w:r>
      <w:proofErr w:type="gramEnd"/>
      <w:r>
        <w:rPr>
          <w:rFonts w:ascii="Helvetica Neue" w:hAnsi="Helvetica Neue" w:cs="Helvetica Neue"/>
          <w:color w:val="272727"/>
          <w:sz w:val="26"/>
          <w:szCs w:val="26"/>
        </w:rPr>
        <w:t>. who was that girl with the pearl earring?</w:t>
      </w: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421977"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Now we’ll take a </w:t>
      </w:r>
      <w:r w:rsidRPr="00F46817">
        <w:rPr>
          <w:rFonts w:ascii="Helvetica Neue" w:hAnsi="Helvetica Neue" w:cs="Helvetica Neue"/>
          <w:b/>
          <w:color w:val="272727"/>
          <w:sz w:val="26"/>
          <w:szCs w:val="26"/>
        </w:rPr>
        <w:t>mini time-travel trip</w:t>
      </w:r>
      <w:r>
        <w:rPr>
          <w:rFonts w:ascii="Helvetica Neue" w:hAnsi="Helvetica Neue" w:cs="Helvetica Neue"/>
          <w:color w:val="272727"/>
          <w:sz w:val="26"/>
          <w:szCs w:val="26"/>
        </w:rPr>
        <w:t xml:space="preserve"> through art history …</w:t>
      </w:r>
      <w:r w:rsidR="00421977">
        <w:rPr>
          <w:rFonts w:ascii="Helvetica Neue" w:hAnsi="Helvetica Neue" w:cs="Helvetica Neue"/>
          <w:color w:val="272727"/>
          <w:sz w:val="26"/>
          <w:szCs w:val="26"/>
        </w:rPr>
        <w:t xml:space="preserve"> starting with:</w:t>
      </w:r>
    </w:p>
    <w:p w:rsidR="00421977" w:rsidRDefault="00421977"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E83016" w:rsidRDefault="00421977"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ANCIENT EGYPT</w:t>
      </w:r>
      <w:r w:rsidR="00E83016">
        <w:rPr>
          <w:rFonts w:ascii="Helvetica Neue" w:hAnsi="Helvetica Neue" w:cs="Helvetica Neue"/>
          <w:color w:val="272727"/>
          <w:sz w:val="26"/>
          <w:szCs w:val="26"/>
        </w:rPr>
        <w:t xml:space="preserve"> – they used the successful technique of storytelling through painting…very mathematical and organized and</w:t>
      </w:r>
      <w:r>
        <w:rPr>
          <w:rFonts w:ascii="Helvetica Neue" w:hAnsi="Helvetica Neue" w:cs="Helvetica Neue"/>
          <w:color w:val="272727"/>
          <w:sz w:val="26"/>
          <w:szCs w:val="26"/>
        </w:rPr>
        <w:t xml:space="preserve"> the frescoes have</w:t>
      </w:r>
      <w:r w:rsidR="00E83016">
        <w:rPr>
          <w:rFonts w:ascii="Helvetica Neue" w:hAnsi="Helvetica Neue" w:cs="Helvetica Neue"/>
          <w:color w:val="272727"/>
          <w:sz w:val="26"/>
          <w:szCs w:val="26"/>
        </w:rPr>
        <w:t xml:space="preserve"> a strong sense of clarity…all concepts we can apply to our PB writing.</w:t>
      </w: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Symmetry and duality…explore light/dark, day/night, male/female…this applies to PB concepts as well</w:t>
      </w: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For example…</w:t>
      </w:r>
      <w:r w:rsidRPr="00524A99">
        <w:rPr>
          <w:rFonts w:ascii="Helvetica Neue" w:hAnsi="Helvetica Neue" w:cs="Helvetica Neue"/>
          <w:i/>
          <w:color w:val="272727"/>
          <w:sz w:val="26"/>
          <w:szCs w:val="26"/>
        </w:rPr>
        <w:t>Mummy Cat</w:t>
      </w:r>
      <w:r>
        <w:rPr>
          <w:rFonts w:ascii="Helvetica Neue" w:hAnsi="Helvetica Neue" w:cs="Helvetica Neue"/>
          <w:color w:val="272727"/>
          <w:sz w:val="26"/>
          <w:szCs w:val="26"/>
        </w:rPr>
        <w:t xml:space="preserve"> by Marcus </w:t>
      </w:r>
      <w:proofErr w:type="spellStart"/>
      <w:r>
        <w:rPr>
          <w:rFonts w:ascii="Helvetica Neue" w:hAnsi="Helvetica Neue" w:cs="Helvetica Neue"/>
          <w:color w:val="272727"/>
          <w:sz w:val="26"/>
          <w:szCs w:val="26"/>
        </w:rPr>
        <w:t>Ewert</w:t>
      </w:r>
      <w:proofErr w:type="spellEnd"/>
      <w:r>
        <w:rPr>
          <w:rFonts w:ascii="Helvetica Neue" w:hAnsi="Helvetica Neue" w:cs="Helvetica Neue"/>
          <w:color w:val="272727"/>
          <w:sz w:val="26"/>
          <w:szCs w:val="26"/>
        </w:rPr>
        <w:t xml:space="preserve"> – cats are so important in PBs…and children identify with animals b/c kids can identify with animals as opposed to identifying with human characters that may or may not look like them.</w:t>
      </w: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Influenced by Ancient Egyptian art and the frescoes…</w:t>
      </w: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Fast forward to </w:t>
      </w:r>
      <w:r w:rsidR="00524A99">
        <w:rPr>
          <w:rFonts w:ascii="Helvetica Neue" w:hAnsi="Helvetica Neue" w:cs="Helvetica Neue"/>
          <w:color w:val="272727"/>
          <w:sz w:val="26"/>
          <w:szCs w:val="26"/>
        </w:rPr>
        <w:t>IMPRESSIONISM</w:t>
      </w:r>
      <w:r>
        <w:rPr>
          <w:rFonts w:ascii="Helvetica Neue" w:hAnsi="Helvetica Neue" w:cs="Helvetica Neue"/>
          <w:color w:val="272727"/>
          <w:sz w:val="26"/>
          <w:szCs w:val="26"/>
        </w:rPr>
        <w:t xml:space="preserve"> </w:t>
      </w:r>
      <w:r w:rsidR="003903B8">
        <w:rPr>
          <w:rFonts w:ascii="Helvetica Neue" w:hAnsi="Helvetica Neue" w:cs="Helvetica Neue"/>
          <w:color w:val="272727"/>
          <w:sz w:val="26"/>
          <w:szCs w:val="26"/>
        </w:rPr>
        <w:t>in the 19</w:t>
      </w:r>
      <w:r w:rsidR="003903B8" w:rsidRPr="003903B8">
        <w:rPr>
          <w:rFonts w:ascii="Helvetica Neue" w:hAnsi="Helvetica Neue" w:cs="Helvetica Neue"/>
          <w:color w:val="272727"/>
          <w:sz w:val="26"/>
          <w:szCs w:val="26"/>
          <w:vertAlign w:val="superscript"/>
        </w:rPr>
        <w:t>th</w:t>
      </w:r>
      <w:r w:rsidR="003903B8">
        <w:rPr>
          <w:rFonts w:ascii="Helvetica Neue" w:hAnsi="Helvetica Neue" w:cs="Helvetica Neue"/>
          <w:color w:val="272727"/>
          <w:sz w:val="26"/>
          <w:szCs w:val="26"/>
        </w:rPr>
        <w:t xml:space="preserve"> Century – focused on the study of light, the quality of light, how it changed their environment, painted outdoors, brushstrokes are very loose…extraordinary play of light…</w:t>
      </w: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lastRenderedPageBreak/>
        <w:t>Can be applied to PBs to show the passing of time or passing of a season…</w:t>
      </w: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For example – </w:t>
      </w:r>
      <w:r w:rsidRPr="00524A99">
        <w:rPr>
          <w:rFonts w:ascii="Helvetica Neue" w:hAnsi="Helvetica Neue" w:cs="Helvetica Neue"/>
          <w:i/>
          <w:color w:val="272727"/>
          <w:sz w:val="26"/>
          <w:szCs w:val="26"/>
        </w:rPr>
        <w:t>Grandfather’s Journey</w:t>
      </w:r>
      <w:r>
        <w:rPr>
          <w:rFonts w:ascii="Helvetica Neue" w:hAnsi="Helvetica Neue" w:cs="Helvetica Neue"/>
          <w:color w:val="272727"/>
          <w:sz w:val="26"/>
          <w:szCs w:val="26"/>
        </w:rPr>
        <w:t xml:space="preserve"> by Allen Say…his family’s cross culture experience…his art is more finished than the Impressionists but his handling of light and how he visions the foliage and the water…you can feel the boat floating over the water…</w:t>
      </w: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Next, 20</w:t>
      </w:r>
      <w:r w:rsidRPr="003903B8">
        <w:rPr>
          <w:rFonts w:ascii="Helvetica Neue" w:hAnsi="Helvetica Neue" w:cs="Helvetica Neue"/>
          <w:color w:val="272727"/>
          <w:sz w:val="26"/>
          <w:szCs w:val="26"/>
          <w:vertAlign w:val="superscript"/>
        </w:rPr>
        <w:t>th</w:t>
      </w:r>
      <w:r>
        <w:rPr>
          <w:rFonts w:ascii="Helvetica Neue" w:hAnsi="Helvetica Neue" w:cs="Helvetica Neue"/>
          <w:color w:val="272727"/>
          <w:sz w:val="26"/>
          <w:szCs w:val="26"/>
        </w:rPr>
        <w:t xml:space="preserve"> Century DADA – art can be anything and anything can be art…if you are feeling timid about your work…gain courage from DADA!  They reject logic and reason…and the aesthetics of a capitalist society.</w:t>
      </w:r>
      <w:r w:rsidR="00F46817">
        <w:rPr>
          <w:rFonts w:ascii="Helvetica Neue" w:hAnsi="Helvetica Neue" w:cs="Helvetica Neue"/>
          <w:color w:val="272727"/>
          <w:sz w:val="26"/>
          <w:szCs w:val="26"/>
        </w:rPr>
        <w:t>.</w:t>
      </w:r>
      <w:r>
        <w:rPr>
          <w:rFonts w:ascii="Helvetica Neue" w:hAnsi="Helvetica Neue" w:cs="Helvetica Neue"/>
          <w:color w:val="272727"/>
          <w:sz w:val="26"/>
          <w:szCs w:val="26"/>
        </w:rPr>
        <w:t>.Duchamp for example…what is art? Anything can be art.</w:t>
      </w: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3903B8" w:rsidRDefault="00524A9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Also,</w:t>
      </w:r>
      <w:r w:rsidR="003903B8">
        <w:rPr>
          <w:rFonts w:ascii="Helvetica Neue" w:hAnsi="Helvetica Neue" w:cs="Helvetica Neue"/>
          <w:color w:val="272727"/>
          <w:sz w:val="26"/>
          <w:szCs w:val="26"/>
        </w:rPr>
        <w:t xml:space="preserve"> use of collage and mixed media…that’s a great way to get your feet wet as an illustrator…mixed media and collage…no rules…you don’t need to be exact…great way to start.</w:t>
      </w: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For example, </w:t>
      </w:r>
      <w:r w:rsidRPr="00F46817">
        <w:rPr>
          <w:rFonts w:ascii="Helvetica Neue" w:hAnsi="Helvetica Neue" w:cs="Helvetica Neue"/>
          <w:i/>
          <w:color w:val="272727"/>
          <w:sz w:val="26"/>
          <w:szCs w:val="26"/>
        </w:rPr>
        <w:t xml:space="preserve">Mimi’s Dada </w:t>
      </w:r>
      <w:proofErr w:type="spellStart"/>
      <w:r w:rsidRPr="00F46817">
        <w:rPr>
          <w:rFonts w:ascii="Helvetica Neue" w:hAnsi="Helvetica Neue" w:cs="Helvetica Neue"/>
          <w:i/>
          <w:color w:val="272727"/>
          <w:sz w:val="26"/>
          <w:szCs w:val="26"/>
        </w:rPr>
        <w:t>Catifesto</w:t>
      </w:r>
      <w:proofErr w:type="spellEnd"/>
      <w:r>
        <w:rPr>
          <w:rFonts w:ascii="Helvetica Neue" w:hAnsi="Helvetica Neue" w:cs="Helvetica Neue"/>
          <w:color w:val="272727"/>
          <w:sz w:val="26"/>
          <w:szCs w:val="26"/>
        </w:rPr>
        <w:t xml:space="preserve"> – </w:t>
      </w:r>
      <w:r w:rsidR="00F46817">
        <w:rPr>
          <w:rFonts w:ascii="Helvetica Neue" w:hAnsi="Helvetica Neue" w:cs="Helvetica Neue"/>
          <w:color w:val="272727"/>
          <w:sz w:val="26"/>
          <w:szCs w:val="26"/>
        </w:rPr>
        <w:t xml:space="preserve">by </w:t>
      </w:r>
      <w:r>
        <w:rPr>
          <w:rFonts w:ascii="Helvetica Neue" w:hAnsi="Helvetica Neue" w:cs="Helvetica Neue"/>
          <w:color w:val="272727"/>
          <w:sz w:val="26"/>
          <w:szCs w:val="26"/>
        </w:rPr>
        <w:t>Shelley Jackson (on the cover is an homage to Duchamp’s Mona Lisa…)</w:t>
      </w: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In books, kids love to find new things in every read of the PB…lots of details…bringing a high level concept to children without diluting the concept…</w:t>
      </w: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3903B8" w:rsidRDefault="003903B8"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20</w:t>
      </w:r>
      <w:r w:rsidRPr="003903B8">
        <w:rPr>
          <w:rFonts w:ascii="Helvetica Neue" w:hAnsi="Helvetica Neue" w:cs="Helvetica Neue"/>
          <w:color w:val="272727"/>
          <w:sz w:val="26"/>
          <w:szCs w:val="26"/>
          <w:vertAlign w:val="superscript"/>
        </w:rPr>
        <w:t>th</w:t>
      </w:r>
      <w:r>
        <w:rPr>
          <w:rFonts w:ascii="Helvetica Neue" w:hAnsi="Helvetica Neue" w:cs="Helvetica Neue"/>
          <w:color w:val="272727"/>
          <w:sz w:val="26"/>
          <w:szCs w:val="26"/>
        </w:rPr>
        <w:t xml:space="preserve"> Century </w:t>
      </w:r>
      <w:r w:rsidR="00F46817">
        <w:rPr>
          <w:rFonts w:ascii="Helvetica Neue" w:hAnsi="Helvetica Neue" w:cs="Helvetica Neue"/>
          <w:color w:val="272727"/>
          <w:sz w:val="26"/>
          <w:szCs w:val="26"/>
        </w:rPr>
        <w:t>SURREALISM</w:t>
      </w:r>
      <w:r>
        <w:rPr>
          <w:rFonts w:ascii="Helvetica Neue" w:hAnsi="Helvetica Neue" w:cs="Helvetica Neue"/>
          <w:color w:val="272727"/>
          <w:sz w:val="26"/>
          <w:szCs w:val="26"/>
        </w:rPr>
        <w:t xml:space="preserve"> </w:t>
      </w:r>
      <w:r w:rsidR="00A35FA0">
        <w:rPr>
          <w:rFonts w:ascii="Helvetica Neue" w:hAnsi="Helvetica Neue" w:cs="Helvetica Neue"/>
          <w:color w:val="272727"/>
          <w:sz w:val="26"/>
          <w:szCs w:val="26"/>
        </w:rPr>
        <w:t>–</w:t>
      </w:r>
      <w:r>
        <w:rPr>
          <w:rFonts w:ascii="Helvetica Neue" w:hAnsi="Helvetica Neue" w:cs="Helvetica Neue"/>
          <w:color w:val="272727"/>
          <w:sz w:val="26"/>
          <w:szCs w:val="26"/>
        </w:rPr>
        <w:t xml:space="preserve"> </w:t>
      </w:r>
      <w:r w:rsidR="00A35FA0">
        <w:rPr>
          <w:rFonts w:ascii="Helvetica Neue" w:hAnsi="Helvetica Neue" w:cs="Helvetica Neue"/>
          <w:color w:val="272727"/>
          <w:sz w:val="26"/>
          <w:szCs w:val="26"/>
        </w:rPr>
        <w:t>derived from DADA…doesn’t follow logical reason…take mundane objects and create creatures…freeness…different techniques…a certain absurdity is present…placing objects in unexpected places…</w:t>
      </w: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For example - </w:t>
      </w:r>
      <w:r w:rsidRPr="00F46817">
        <w:rPr>
          <w:rFonts w:ascii="Helvetica Neue" w:hAnsi="Helvetica Neue" w:cs="Helvetica Neue"/>
          <w:i/>
          <w:color w:val="272727"/>
          <w:sz w:val="26"/>
          <w:szCs w:val="26"/>
        </w:rPr>
        <w:t>Willy the Dreamer</w:t>
      </w:r>
      <w:r>
        <w:rPr>
          <w:rFonts w:ascii="Helvetica Neue" w:hAnsi="Helvetica Neue" w:cs="Helvetica Neue"/>
          <w:color w:val="272727"/>
          <w:sz w:val="26"/>
          <w:szCs w:val="26"/>
        </w:rPr>
        <w:t xml:space="preserve"> and </w:t>
      </w:r>
      <w:r w:rsidRPr="00F46817">
        <w:rPr>
          <w:rFonts w:ascii="Helvetica Neue" w:hAnsi="Helvetica Neue" w:cs="Helvetica Neue"/>
          <w:i/>
          <w:color w:val="272727"/>
          <w:sz w:val="26"/>
          <w:szCs w:val="26"/>
        </w:rPr>
        <w:t>Through the Magic Mirror</w:t>
      </w:r>
      <w:r>
        <w:rPr>
          <w:rFonts w:ascii="Helvetica Neue" w:hAnsi="Helvetica Neue" w:cs="Helvetica Neue"/>
          <w:color w:val="272727"/>
          <w:sz w:val="26"/>
          <w:szCs w:val="26"/>
        </w:rPr>
        <w:t xml:space="preserve"> by Anthony Browne…influenced by Magritte…lots of art and objects that kids will enjoy discovering as they read the story…</w:t>
      </w: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Finally – NEO-EXPRESSIONISM AND POP ART – Keith Haring (1970’s and 1980’s) – addressed intense topics…birth, death, war, etc. Very bold and colorful…</w:t>
      </w: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For example – </w:t>
      </w:r>
      <w:r w:rsidRPr="00F46817">
        <w:rPr>
          <w:rFonts w:ascii="Helvetica Neue" w:hAnsi="Helvetica Neue" w:cs="Helvetica Neue"/>
          <w:i/>
          <w:color w:val="272727"/>
          <w:sz w:val="26"/>
          <w:szCs w:val="26"/>
        </w:rPr>
        <w:t>It’s OKAY to Make Mistakes</w:t>
      </w:r>
      <w:r>
        <w:rPr>
          <w:rFonts w:ascii="Helvetica Neue" w:hAnsi="Helvetica Neue" w:cs="Helvetica Neue"/>
          <w:color w:val="272727"/>
          <w:sz w:val="26"/>
          <w:szCs w:val="26"/>
        </w:rPr>
        <w:t xml:space="preserve"> by Todd Parr – influenced by Haring’s aesthetics and also he looks at important topics and brings them to a level digestible for kids…</w:t>
      </w: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BIOGRAPHIES – look at artists’ lives and get to know them better…most artists have fascinating lives and have overcome a lot in their time period – they are often ahead of their time – look at the art of other people </w:t>
      </w:r>
      <w:r w:rsidR="00F46817">
        <w:rPr>
          <w:rFonts w:ascii="Helvetica Neue" w:hAnsi="Helvetica Neue" w:cs="Helvetica Neue"/>
          <w:color w:val="272727"/>
          <w:sz w:val="26"/>
          <w:szCs w:val="26"/>
        </w:rPr>
        <w:t xml:space="preserve">and </w:t>
      </w:r>
      <w:r>
        <w:rPr>
          <w:rFonts w:ascii="Helvetica Neue" w:hAnsi="Helvetica Neue" w:cs="Helvetica Neue"/>
          <w:color w:val="272727"/>
          <w:sz w:val="26"/>
          <w:szCs w:val="26"/>
        </w:rPr>
        <w:t>gain so much by understanding their back stories…</w:t>
      </w: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Mira – if you can drive, you can draw!!</w:t>
      </w:r>
    </w:p>
    <w:p w:rsidR="00A42156" w:rsidRDefault="00A4215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A42156" w:rsidRDefault="00072C1B"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First Drawing Exercise – a free-style self-portrait with your eyes closed!</w:t>
      </w:r>
    </w:p>
    <w:p w:rsidR="00072C1B" w:rsidRDefault="00072C1B"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072C1B" w:rsidRDefault="00072C1B"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Mira – to be </w:t>
      </w:r>
      <w:r w:rsidR="00EC4010">
        <w:rPr>
          <w:rFonts w:ascii="Helvetica Neue" w:hAnsi="Helvetica Neue" w:cs="Helvetica Neue"/>
          <w:color w:val="272727"/>
          <w:sz w:val="26"/>
          <w:szCs w:val="26"/>
        </w:rPr>
        <w:t>children’s book creator</w:t>
      </w:r>
      <w:r>
        <w:rPr>
          <w:rFonts w:ascii="Helvetica Neue" w:hAnsi="Helvetica Neue" w:cs="Helvetica Neue"/>
          <w:color w:val="272727"/>
          <w:sz w:val="26"/>
          <w:szCs w:val="26"/>
        </w:rPr>
        <w:t xml:space="preserve"> – play and be silly!</w:t>
      </w:r>
    </w:p>
    <w:p w:rsidR="00072C1B" w:rsidRDefault="00072C1B"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072C1B" w:rsidRDefault="00072C1B"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A Prize – A copy of </w:t>
      </w:r>
      <w:r w:rsidRPr="00F46817">
        <w:rPr>
          <w:rFonts w:ascii="Helvetica Neue" w:hAnsi="Helvetica Neue" w:cs="Helvetica Neue"/>
          <w:i/>
          <w:color w:val="272727"/>
          <w:sz w:val="26"/>
          <w:szCs w:val="26"/>
        </w:rPr>
        <w:t>Maybe Something Beautiful</w:t>
      </w:r>
      <w:r>
        <w:rPr>
          <w:rFonts w:ascii="Helvetica Neue" w:hAnsi="Helvetica Neue" w:cs="Helvetica Neue"/>
          <w:color w:val="272727"/>
          <w:sz w:val="26"/>
          <w:szCs w:val="26"/>
        </w:rPr>
        <w:t xml:space="preserve"> by </w:t>
      </w:r>
      <w:proofErr w:type="spellStart"/>
      <w:r>
        <w:rPr>
          <w:rFonts w:ascii="Helvetica Neue" w:hAnsi="Helvetica Neue" w:cs="Helvetica Neue"/>
          <w:color w:val="272727"/>
          <w:sz w:val="26"/>
          <w:szCs w:val="26"/>
        </w:rPr>
        <w:t>Campoy</w:t>
      </w:r>
      <w:proofErr w:type="spellEnd"/>
      <w:r>
        <w:rPr>
          <w:rFonts w:ascii="Helvetica Neue" w:hAnsi="Helvetica Neue" w:cs="Helvetica Neue"/>
          <w:color w:val="272727"/>
          <w:sz w:val="26"/>
          <w:szCs w:val="26"/>
        </w:rPr>
        <w:t xml:space="preserve">/Howell – the winner is Patricia Saunders! Congratulations, Patricia! </w:t>
      </w:r>
    </w:p>
    <w:p w:rsidR="00E83016" w:rsidRDefault="00E83016"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Popular culture…</w:t>
      </w:r>
      <w:proofErr w:type="gramStart"/>
      <w:r>
        <w:rPr>
          <w:rFonts w:ascii="Helvetica Neue" w:hAnsi="Helvetica Neue" w:cs="Helvetica Neue"/>
          <w:color w:val="272727"/>
          <w:sz w:val="26"/>
          <w:szCs w:val="26"/>
        </w:rPr>
        <w:t>.deals</w:t>
      </w:r>
      <w:proofErr w:type="gramEnd"/>
      <w:r>
        <w:rPr>
          <w:rFonts w:ascii="Helvetica Neue" w:hAnsi="Helvetica Neue" w:cs="Helvetica Neue"/>
          <w:color w:val="272727"/>
          <w:sz w:val="26"/>
          <w:szCs w:val="26"/>
        </w:rPr>
        <w:t xml:space="preserve"> with how we connect on a high level…in their time, Shakespeare and Dickens were pop culture…today they are high culture...</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roofErr w:type="gramStart"/>
      <w:r>
        <w:rPr>
          <w:rFonts w:ascii="Helvetica Neue" w:hAnsi="Helvetica Neue" w:cs="Helvetica Neue"/>
          <w:color w:val="272727"/>
          <w:sz w:val="26"/>
          <w:szCs w:val="26"/>
        </w:rPr>
        <w:t>today</w:t>
      </w:r>
      <w:proofErr w:type="gramEnd"/>
      <w:r>
        <w:rPr>
          <w:rFonts w:ascii="Helvetica Neue" w:hAnsi="Helvetica Neue" w:cs="Helvetica Neue"/>
          <w:color w:val="272727"/>
          <w:sz w:val="26"/>
          <w:szCs w:val="26"/>
        </w:rPr>
        <w:t>…pop culture like reality TV, other TV shows, movies or books….writers can adapt for kids…writing and illustrating classics using contemporary language and making them fun….</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sidRPr="00F46817">
        <w:rPr>
          <w:rFonts w:ascii="Helvetica Neue" w:hAnsi="Helvetica Neue" w:cs="Helvetica Neue"/>
          <w:i/>
          <w:color w:val="272727"/>
          <w:sz w:val="26"/>
          <w:szCs w:val="26"/>
        </w:rPr>
        <w:t>Aesop’s Fables</w:t>
      </w:r>
      <w:r>
        <w:rPr>
          <w:rFonts w:ascii="Helvetica Neue" w:hAnsi="Helvetica Neue" w:cs="Helvetica Neue"/>
          <w:color w:val="272727"/>
          <w:sz w:val="26"/>
          <w:szCs w:val="26"/>
        </w:rPr>
        <w:t xml:space="preserve"> are great for retellings....</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Adapting songs is another pop culture source of inspiration…</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Public Domain songs like Wheels on the Bus are fair game for PBs!</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look at </w:t>
      </w:r>
      <w:hyperlink r:id="rId7" w:history="1">
        <w:r>
          <w:rPr>
            <w:rFonts w:ascii="Helvetica Neue" w:hAnsi="Helvetica Neue" w:cs="Helvetica Neue"/>
            <w:color w:val="0000FF"/>
            <w:sz w:val="26"/>
            <w:szCs w:val="26"/>
          </w:rPr>
          <w:t>PDinfo.com</w:t>
        </w:r>
      </w:hyperlink>
      <w:r>
        <w:rPr>
          <w:rFonts w:ascii="Helvetica Neue" w:hAnsi="Helvetica Neue" w:cs="Helvetica Neue"/>
          <w:color w:val="272727"/>
          <w:sz w:val="26"/>
          <w:szCs w:val="26"/>
        </w:rPr>
        <w:t xml:space="preserve"> to learn more about public domain songs that you might </w:t>
      </w:r>
      <w:proofErr w:type="spellStart"/>
      <w:r>
        <w:rPr>
          <w:rFonts w:ascii="Helvetica Neue" w:hAnsi="Helvetica Neue" w:cs="Helvetica Neue"/>
          <w:color w:val="272727"/>
          <w:sz w:val="26"/>
          <w:szCs w:val="26"/>
        </w:rPr>
        <w:t>might</w:t>
      </w:r>
      <w:proofErr w:type="spellEnd"/>
      <w:r>
        <w:rPr>
          <w:rFonts w:ascii="Helvetica Neue" w:hAnsi="Helvetica Neue" w:cs="Helvetica Neue"/>
          <w:color w:val="272727"/>
          <w:sz w:val="26"/>
          <w:szCs w:val="26"/>
        </w:rPr>
        <w:t xml:space="preserve"> to explore</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Edgar Allan Poe’s stories very adaptable...</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Project Gutenberg…</w:t>
      </w:r>
      <w:hyperlink r:id="rId8" w:history="1">
        <w:r>
          <w:rPr>
            <w:rFonts w:ascii="Helvetica Neue" w:hAnsi="Helvetica Neue" w:cs="Helvetica Neue"/>
            <w:color w:val="0000FF"/>
            <w:sz w:val="26"/>
            <w:szCs w:val="26"/>
          </w:rPr>
          <w:t>Guttenberg.org</w:t>
        </w:r>
      </w:hyperlink>
      <w:r>
        <w:rPr>
          <w:rFonts w:ascii="Helvetica Neue" w:hAnsi="Helvetica Neue" w:cs="Helvetica Neue"/>
          <w:color w:val="272727"/>
          <w:sz w:val="26"/>
          <w:szCs w:val="26"/>
        </w:rPr>
        <w:t xml:space="preserve"> another great resource about public domain</w:t>
      </w: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Also Sher</w:t>
      </w:r>
      <w:r w:rsidR="00F46817">
        <w:rPr>
          <w:rFonts w:ascii="Helvetica Neue" w:hAnsi="Helvetica Neue" w:cs="Helvetica Neue"/>
          <w:color w:val="272727"/>
          <w:sz w:val="26"/>
          <w:szCs w:val="26"/>
        </w:rPr>
        <w:t>lock Holmes cultural references..</w:t>
      </w:r>
      <w:r>
        <w:rPr>
          <w:rFonts w:ascii="Helvetica Neue" w:hAnsi="Helvetica Neue" w:cs="Helvetica Neue"/>
          <w:color w:val="272727"/>
          <w:sz w:val="26"/>
          <w:szCs w:val="26"/>
        </w:rPr>
        <w:t>.inspired lots of children’s books</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Alfred Hitchcock - plays a major </w:t>
      </w:r>
      <w:r w:rsidR="00F46817">
        <w:rPr>
          <w:rFonts w:ascii="Helvetica Neue" w:hAnsi="Helvetica Neue" w:cs="Helvetica Neue"/>
          <w:color w:val="272727"/>
          <w:sz w:val="26"/>
          <w:szCs w:val="26"/>
        </w:rPr>
        <w:t>role and source of inspiration…</w:t>
      </w:r>
      <w:r w:rsidR="00F46817" w:rsidRPr="00F46817">
        <w:rPr>
          <w:rFonts w:ascii="Helvetica Neue" w:hAnsi="Helvetica Neue" w:cs="Helvetica Neue"/>
          <w:i/>
          <w:color w:val="272727"/>
          <w:sz w:val="26"/>
          <w:szCs w:val="26"/>
        </w:rPr>
        <w:t>A Hitch at the Fairmont</w:t>
      </w:r>
      <w:r>
        <w:rPr>
          <w:rFonts w:ascii="Helvetica Neue" w:hAnsi="Helvetica Neue" w:cs="Helvetica Neue"/>
          <w:color w:val="272727"/>
          <w:sz w:val="26"/>
          <w:szCs w:val="26"/>
        </w:rPr>
        <w:t xml:space="preserve"> MG novel…by Jim </w:t>
      </w:r>
      <w:proofErr w:type="spellStart"/>
      <w:r>
        <w:rPr>
          <w:rFonts w:ascii="Helvetica Neue" w:hAnsi="Helvetica Neue" w:cs="Helvetica Neue"/>
          <w:color w:val="272727"/>
          <w:sz w:val="26"/>
          <w:szCs w:val="26"/>
        </w:rPr>
        <w:t>Averbeck</w:t>
      </w:r>
      <w:proofErr w:type="spellEnd"/>
      <w:r>
        <w:rPr>
          <w:rFonts w:ascii="Helvetica Neue" w:hAnsi="Helvetica Neue" w:cs="Helvetica Neue"/>
          <w:color w:val="272727"/>
          <w:sz w:val="26"/>
          <w:szCs w:val="26"/>
        </w:rPr>
        <w:t>…comic book</w:t>
      </w:r>
      <w:r w:rsidR="00EC4010">
        <w:rPr>
          <w:rFonts w:ascii="Helvetica Neue" w:hAnsi="Helvetica Neue" w:cs="Helvetica Neue"/>
          <w:color w:val="272727"/>
          <w:sz w:val="26"/>
          <w:szCs w:val="26"/>
        </w:rPr>
        <w:t>/</w:t>
      </w:r>
      <w:bookmarkStart w:id="0" w:name="_GoBack"/>
      <w:bookmarkEnd w:id="0"/>
      <w:r>
        <w:rPr>
          <w:rFonts w:ascii="Helvetica Neue" w:hAnsi="Helvetica Neue" w:cs="Helvetica Neue"/>
          <w:color w:val="272727"/>
          <w:sz w:val="26"/>
          <w:szCs w:val="26"/>
        </w:rPr>
        <w:t>film noir inspired sources…</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Also all these subjects pr</w:t>
      </w:r>
      <w:r w:rsidR="00F46817">
        <w:rPr>
          <w:rFonts w:ascii="Helvetica Neue" w:hAnsi="Helvetica Neue" w:cs="Helvetica Neue"/>
          <w:color w:val="272727"/>
          <w:sz w:val="26"/>
          <w:szCs w:val="26"/>
        </w:rPr>
        <w:t xml:space="preserve">ovide inspiration for possible </w:t>
      </w:r>
      <w:proofErr w:type="spellStart"/>
      <w:r w:rsidR="00F46817">
        <w:rPr>
          <w:rFonts w:ascii="Helvetica Neue" w:hAnsi="Helvetica Neue" w:cs="Helvetica Neue"/>
          <w:color w:val="272727"/>
          <w:sz w:val="26"/>
          <w:szCs w:val="26"/>
        </w:rPr>
        <w:t>KidL</w:t>
      </w:r>
      <w:r>
        <w:rPr>
          <w:rFonts w:ascii="Helvetica Neue" w:hAnsi="Helvetica Neue" w:cs="Helvetica Neue"/>
          <w:color w:val="272727"/>
          <w:sz w:val="26"/>
          <w:szCs w:val="26"/>
        </w:rPr>
        <w:t>it</w:t>
      </w:r>
      <w:proofErr w:type="spellEnd"/>
      <w:r>
        <w:rPr>
          <w:rFonts w:ascii="Helvetica Neue" w:hAnsi="Helvetica Neue" w:cs="Helvetica Neue"/>
          <w:color w:val="272727"/>
          <w:sz w:val="26"/>
          <w:szCs w:val="26"/>
        </w:rPr>
        <w:t xml:space="preserve"> bios</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 xml:space="preserve">Comics - longtime inspiration for books, graphic novels, </w:t>
      </w:r>
      <w:proofErr w:type="spellStart"/>
      <w:r>
        <w:rPr>
          <w:rFonts w:ascii="Helvetica Neue" w:hAnsi="Helvetica Neue" w:cs="Helvetica Neue"/>
          <w:color w:val="272727"/>
          <w:sz w:val="26"/>
          <w:szCs w:val="26"/>
        </w:rPr>
        <w:t>tv</w:t>
      </w:r>
      <w:proofErr w:type="spellEnd"/>
      <w:r>
        <w:rPr>
          <w:rFonts w:ascii="Helvetica Neue" w:hAnsi="Helvetica Neue" w:cs="Helvetica Neue"/>
          <w:color w:val="272727"/>
          <w:sz w:val="26"/>
          <w:szCs w:val="26"/>
        </w:rPr>
        <w:t>, movies, etc.</w:t>
      </w: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sidRPr="00F46817">
        <w:rPr>
          <w:rFonts w:ascii="Helvetica Neue" w:hAnsi="Helvetica Neue" w:cs="Helvetica Neue"/>
          <w:i/>
          <w:color w:val="272727"/>
          <w:sz w:val="26"/>
          <w:szCs w:val="26"/>
        </w:rPr>
        <w:t>Mr. Particular</w:t>
      </w:r>
      <w:r>
        <w:rPr>
          <w:rFonts w:ascii="Helvetica Neue" w:hAnsi="Helvetica Neue" w:cs="Helvetica Neue"/>
          <w:color w:val="272727"/>
          <w:sz w:val="26"/>
          <w:szCs w:val="26"/>
        </w:rPr>
        <w:t>…</w:t>
      </w:r>
      <w:proofErr w:type="gramStart"/>
      <w:r>
        <w:rPr>
          <w:rFonts w:ascii="Helvetica Neue" w:hAnsi="Helvetica Neue" w:cs="Helvetica Neue"/>
          <w:color w:val="272727"/>
          <w:sz w:val="26"/>
          <w:szCs w:val="26"/>
        </w:rPr>
        <w:t>.cartoon</w:t>
      </w:r>
      <w:proofErr w:type="gramEnd"/>
      <w:r>
        <w:rPr>
          <w:rFonts w:ascii="Helvetica Neue" w:hAnsi="Helvetica Neue" w:cs="Helvetica Neue"/>
          <w:color w:val="272727"/>
          <w:sz w:val="26"/>
          <w:szCs w:val="26"/>
        </w:rPr>
        <w:t xml:space="preserve"> and graphic novel conventions are being used...</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Tara Lazar, Penny Parker </w:t>
      </w:r>
      <w:proofErr w:type="spellStart"/>
      <w:r>
        <w:rPr>
          <w:rFonts w:ascii="Helvetica Neue" w:hAnsi="Helvetica Neue" w:cs="Helvetica Neue"/>
          <w:color w:val="272727"/>
          <w:sz w:val="26"/>
          <w:szCs w:val="26"/>
        </w:rPr>
        <w:t>Klosterman</w:t>
      </w:r>
      <w:proofErr w:type="spellEnd"/>
      <w:r>
        <w:rPr>
          <w:rFonts w:ascii="Helvetica Neue" w:hAnsi="Helvetica Neue" w:cs="Helvetica Neue"/>
          <w:color w:val="272727"/>
          <w:sz w:val="26"/>
          <w:szCs w:val="26"/>
        </w:rPr>
        <w:t>, Just Funk…just when you thought all these fairy tales rehashes are finished…</w:t>
      </w:r>
      <w:proofErr w:type="gramStart"/>
      <w:r>
        <w:rPr>
          <w:rFonts w:ascii="Helvetica Neue" w:hAnsi="Helvetica Neue" w:cs="Helvetica Neue"/>
          <w:color w:val="272727"/>
          <w:sz w:val="26"/>
          <w:szCs w:val="26"/>
        </w:rPr>
        <w:t>.here</w:t>
      </w:r>
      <w:proofErr w:type="gramEnd"/>
      <w:r>
        <w:rPr>
          <w:rFonts w:ascii="Helvetica Neue" w:hAnsi="Helvetica Neue" w:cs="Helvetica Neue"/>
          <w:color w:val="272727"/>
          <w:sz w:val="26"/>
          <w:szCs w:val="26"/>
        </w:rPr>
        <w:t xml:space="preserve"> are three authors that are fabulous...</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Yuri Morales (former course participant and now course contributor) - she always reinvents herself…using cartooning conventions…we will see behind the scenes in her studio</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A</w:t>
      </w:r>
      <w:r w:rsidR="004C0551">
        <w:rPr>
          <w:rFonts w:ascii="Helvetica Neue" w:hAnsi="Helvetica Neue" w:cs="Helvetica Neue"/>
          <w:color w:val="272727"/>
          <w:sz w:val="26"/>
          <w:szCs w:val="26"/>
        </w:rPr>
        <w:t xml:space="preserve"> good illustrator can extend the words and take the writer/story places not even contemplated</w:t>
      </w: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Books touching on Immigration, Katrina, Migrant’s Tale….</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Mira says wait for books on the eclipse, and recent hurricanes….</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The point of this webinar and workshop…</w:t>
      </w:r>
      <w:proofErr w:type="gramStart"/>
      <w:r>
        <w:rPr>
          <w:rFonts w:ascii="Helvetica Neue" w:hAnsi="Helvetica Neue" w:cs="Helvetica Neue"/>
          <w:color w:val="272727"/>
          <w:sz w:val="26"/>
          <w:szCs w:val="26"/>
        </w:rPr>
        <w:t>.to</w:t>
      </w:r>
      <w:proofErr w:type="gramEnd"/>
      <w:r>
        <w:rPr>
          <w:rFonts w:ascii="Helvetica Neue" w:hAnsi="Helvetica Neue" w:cs="Helvetica Neue"/>
          <w:color w:val="272727"/>
          <w:sz w:val="26"/>
          <w:szCs w:val="26"/>
        </w:rPr>
        <w:t xml:space="preserve"> show through examples how to appropriate and learn from everything citing….fine art and literature, pop culture, social media, media in general, current affairs…and connect with the emotion that is underneath…based on what has come before or what is current….</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From Mira - you don’t need an art background to be an artist!!!</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 xml:space="preserve">Mira and </w:t>
      </w:r>
      <w:proofErr w:type="spellStart"/>
      <w:r>
        <w:rPr>
          <w:rFonts w:ascii="Helvetica Neue" w:hAnsi="Helvetica Neue" w:cs="Helvetica Neue"/>
          <w:color w:val="272727"/>
          <w:sz w:val="26"/>
          <w:szCs w:val="26"/>
        </w:rPr>
        <w:t>Sharismar</w:t>
      </w:r>
      <w:proofErr w:type="spellEnd"/>
      <w:r>
        <w:rPr>
          <w:rFonts w:ascii="Helvetica Neue" w:hAnsi="Helvetica Neue" w:cs="Helvetica Neue"/>
          <w:color w:val="272727"/>
          <w:sz w:val="26"/>
          <w:szCs w:val="26"/>
        </w:rPr>
        <w:t xml:space="preserve"> - will train us to look at sources to steal legally, appropriate or be inspired by - keep the essence while updating the cultural references to make sure they are fresh and original…parents and editors will appreciate that!</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An incentive to join the course…</w:t>
      </w:r>
      <w:proofErr w:type="gramStart"/>
      <w:r>
        <w:rPr>
          <w:rFonts w:ascii="Helvetica Neue" w:hAnsi="Helvetica Neue" w:cs="Helvetica Neue"/>
          <w:color w:val="272727"/>
          <w:sz w:val="26"/>
          <w:szCs w:val="26"/>
        </w:rPr>
        <w:t>.first</w:t>
      </w:r>
      <w:proofErr w:type="gramEnd"/>
      <w:r>
        <w:rPr>
          <w:rFonts w:ascii="Helvetica Neue" w:hAnsi="Helvetica Neue" w:cs="Helvetica Neue"/>
          <w:color w:val="272727"/>
          <w:sz w:val="26"/>
          <w:szCs w:val="26"/>
        </w:rPr>
        <w:t xml:space="preserve"> two people to commit with get their choice of a critique:</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 xml:space="preserve">Carol Coven </w:t>
      </w:r>
      <w:proofErr w:type="spellStart"/>
      <w:r>
        <w:rPr>
          <w:rFonts w:ascii="Helvetica Neue" w:hAnsi="Helvetica Neue" w:cs="Helvetica Neue"/>
          <w:color w:val="272727"/>
          <w:sz w:val="26"/>
          <w:szCs w:val="26"/>
        </w:rPr>
        <w:t>Granic</w:t>
      </w:r>
      <w:proofErr w:type="spellEnd"/>
      <w:r>
        <w:rPr>
          <w:rFonts w:ascii="Helvetica Neue" w:hAnsi="Helvetica Neue" w:cs="Helvetica Neue"/>
          <w:color w:val="272727"/>
          <w:sz w:val="26"/>
          <w:szCs w:val="26"/>
        </w:rPr>
        <w:t>… and Margaux</w:t>
      </w:r>
      <w:r w:rsidR="00591FF3">
        <w:rPr>
          <w:rFonts w:ascii="Helvetica Neue" w:hAnsi="Helvetica Neue" w:cs="Helvetica Neue"/>
          <w:color w:val="272727"/>
          <w:sz w:val="26"/>
          <w:szCs w:val="26"/>
        </w:rPr>
        <w:t xml:space="preserve"> Kent</w:t>
      </w:r>
      <w:r>
        <w:rPr>
          <w:rFonts w:ascii="Helvetica Neue" w:hAnsi="Helvetica Neue" w:cs="Helvetica Neue"/>
          <w:color w:val="272727"/>
          <w:sz w:val="26"/>
          <w:szCs w:val="26"/>
        </w:rPr>
        <w:t xml:space="preserve"> is second</w:t>
      </w: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Yay Carol and </w:t>
      </w:r>
      <w:proofErr w:type="spellStart"/>
      <w:r>
        <w:rPr>
          <w:rFonts w:ascii="Helvetica Neue" w:hAnsi="Helvetica Neue" w:cs="Helvetica Neue"/>
          <w:color w:val="272727"/>
          <w:sz w:val="26"/>
          <w:szCs w:val="26"/>
        </w:rPr>
        <w:t>Margueux</w:t>
      </w:r>
      <w:proofErr w:type="spellEnd"/>
      <w:r w:rsidR="00591FF3">
        <w:rPr>
          <w:rFonts w:ascii="Helvetica Neue" w:hAnsi="Helvetica Neue" w:cs="Helvetica Neue"/>
          <w:color w:val="272727"/>
          <w:sz w:val="26"/>
          <w:szCs w:val="26"/>
        </w:rPr>
        <w:t>!</w:t>
      </w:r>
      <w:r w:rsidR="00F46817">
        <w:rPr>
          <w:rFonts w:ascii="Helvetica Neue" w:hAnsi="Helvetica Neue" w:cs="Helvetica Neue"/>
          <w:color w:val="272727"/>
          <w:sz w:val="26"/>
          <w:szCs w:val="26"/>
        </w:rPr>
        <w:t xml:space="preserve"> Carol with Mira and Margaux with</w:t>
      </w:r>
      <w:r>
        <w:rPr>
          <w:rFonts w:ascii="Helvetica Neue" w:hAnsi="Helvetica Neue" w:cs="Helvetica Neue"/>
          <w:color w:val="272727"/>
          <w:sz w:val="26"/>
          <w:szCs w:val="26"/>
        </w:rPr>
        <w:t xml:space="preserve"> </w:t>
      </w:r>
      <w:proofErr w:type="spellStart"/>
      <w:r>
        <w:rPr>
          <w:rFonts w:ascii="Helvetica Neue" w:hAnsi="Helvetica Neue" w:cs="Helvetica Neue"/>
          <w:color w:val="272727"/>
          <w:sz w:val="26"/>
          <w:szCs w:val="26"/>
        </w:rPr>
        <w:t>Sharismar</w:t>
      </w:r>
      <w:proofErr w:type="spellEnd"/>
      <w:r>
        <w:rPr>
          <w:rFonts w:ascii="Helvetica Neue" w:hAnsi="Helvetica Neue" w:cs="Helvetica Neue"/>
          <w:color w:val="272727"/>
          <w:sz w:val="26"/>
          <w:szCs w:val="26"/>
        </w:rPr>
        <w:t>! Congratulations!!!</w:t>
      </w:r>
    </w:p>
    <w:p w:rsidR="007C2C59"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7C2C59"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Second drawing exercise using the downloadable handout:</w:t>
      </w:r>
    </w:p>
    <w:p w:rsidR="00C75D2A" w:rsidRDefault="00C75D2A"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C75D2A" w:rsidRDefault="00C75D2A"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In the top rectangle: name a pop culture figure and write a few characteristics</w:t>
      </w:r>
    </w:p>
    <w:p w:rsidR="007C2C59"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I</w:t>
      </w:r>
      <w:r w:rsidR="004C0551">
        <w:rPr>
          <w:rFonts w:ascii="Helvetica Neue" w:hAnsi="Helvetica Neue" w:cs="Helvetica Neue"/>
          <w:color w:val="272727"/>
          <w:sz w:val="26"/>
          <w:szCs w:val="26"/>
        </w:rPr>
        <w:t>n the left</w:t>
      </w:r>
      <w:r>
        <w:rPr>
          <w:rFonts w:ascii="Helvetica Neue" w:hAnsi="Helvetica Neue" w:cs="Helvetica Neue"/>
          <w:color w:val="272727"/>
          <w:sz w:val="26"/>
          <w:szCs w:val="26"/>
        </w:rPr>
        <w:t xml:space="preserve"> colum</w:t>
      </w:r>
      <w:r w:rsidR="00C75D2A">
        <w:rPr>
          <w:rFonts w:ascii="Helvetica Neue" w:hAnsi="Helvetica Neue" w:cs="Helvetica Neue"/>
          <w:color w:val="272727"/>
          <w:sz w:val="26"/>
          <w:szCs w:val="26"/>
        </w:rPr>
        <w:t>n</w:t>
      </w:r>
      <w:r w:rsidR="00FF4679">
        <w:rPr>
          <w:rFonts w:ascii="Helvetica Neue" w:hAnsi="Helvetica Neue" w:cs="Helvetica Neue"/>
          <w:color w:val="272727"/>
          <w:sz w:val="26"/>
          <w:szCs w:val="26"/>
        </w:rPr>
        <w:t xml:space="preserve"> </w:t>
      </w:r>
      <w:r w:rsidR="004C0551">
        <w:rPr>
          <w:rFonts w:ascii="Helvetica Neue" w:hAnsi="Helvetica Neue" w:cs="Helvetica Neue"/>
          <w:color w:val="272727"/>
          <w:sz w:val="26"/>
          <w:szCs w:val="26"/>
        </w:rPr>
        <w:t>…first person, second or third person…a brief intro about your character…turn them into an animal or a kid….</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I</w:t>
      </w:r>
      <w:r w:rsidR="004C0551">
        <w:rPr>
          <w:rFonts w:ascii="Helvetica Neue" w:hAnsi="Helvetica Neue" w:cs="Helvetica Neue"/>
          <w:color w:val="272727"/>
          <w:sz w:val="26"/>
          <w:szCs w:val="26"/>
        </w:rPr>
        <w:t>n the right column…you can hold it horizontally or vertically…draft your figure…you can start with a stick figure…then draw on the outsides of the figure and add in detail…</w:t>
      </w: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add whatever details you want....</w:t>
      </w:r>
    </w:p>
    <w:p w:rsidR="00591FF3" w:rsidRDefault="00591FF3"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To fully understand public domain, look at all of the Sherlock Holmes shows on TV since Sherlock passed into the public domain.</w:t>
      </w:r>
    </w:p>
    <w:p w:rsidR="004C0551" w:rsidRDefault="004C0551"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4C0551"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 xml:space="preserve">Another prize - </w:t>
      </w:r>
      <w:r w:rsidR="00F84BFA">
        <w:rPr>
          <w:rFonts w:ascii="Helvetica Neue" w:hAnsi="Helvetica Neue" w:cs="Helvetica Neue"/>
          <w:color w:val="272727"/>
          <w:sz w:val="26"/>
          <w:szCs w:val="26"/>
        </w:rPr>
        <w:t xml:space="preserve">Mustache Baby goes to </w:t>
      </w:r>
      <w:r w:rsidR="004C0551">
        <w:rPr>
          <w:rFonts w:ascii="Helvetica Neue" w:hAnsi="Helvetica Neue" w:cs="Helvetica Neue"/>
          <w:color w:val="272727"/>
          <w:sz w:val="26"/>
          <w:szCs w:val="26"/>
        </w:rPr>
        <w:t xml:space="preserve">Paula </w:t>
      </w:r>
      <w:r w:rsidR="00F84BFA">
        <w:rPr>
          <w:rFonts w:ascii="Helvetica Neue" w:hAnsi="Helvetica Neue" w:cs="Helvetica Neue"/>
          <w:color w:val="272727"/>
          <w:sz w:val="26"/>
          <w:szCs w:val="26"/>
        </w:rPr>
        <w:t xml:space="preserve">- </w:t>
      </w:r>
      <w:r w:rsidR="004C0551">
        <w:rPr>
          <w:rFonts w:ascii="Helvetica Neue" w:hAnsi="Helvetica Neue" w:cs="Helvetica Neue"/>
          <w:color w:val="272727"/>
          <w:sz w:val="26"/>
          <w:szCs w:val="26"/>
        </w:rPr>
        <w:t>congrats!!!</w:t>
      </w:r>
    </w:p>
    <w:p w:rsidR="007C2C59"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7C2C59"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Thanks for a great webinar!!</w:t>
      </w:r>
      <w:r w:rsidR="00FD6C59">
        <w:rPr>
          <w:rFonts w:ascii="Helvetica Neue" w:hAnsi="Helvetica Neue" w:cs="Helvetica Neue"/>
          <w:color w:val="272727"/>
          <w:sz w:val="26"/>
          <w:szCs w:val="26"/>
        </w:rPr>
        <w:t xml:space="preserve">  </w:t>
      </w:r>
    </w:p>
    <w:p w:rsidR="00FD6C59" w:rsidRDefault="00FD6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FD6C59" w:rsidRDefault="00FD6C59" w:rsidP="00FD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r>
        <w:rPr>
          <w:rFonts w:ascii="Helvetica Neue" w:hAnsi="Helvetica Neue" w:cs="Helvetica Neue"/>
          <w:color w:val="272727"/>
          <w:sz w:val="26"/>
          <w:szCs w:val="26"/>
        </w:rPr>
        <w:t xml:space="preserve">Sign up for the course here: </w:t>
      </w:r>
    </w:p>
    <w:p w:rsidR="00FD6C59" w:rsidRDefault="00EC4010" w:rsidP="00FD6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6"/>
          <w:szCs w:val="26"/>
        </w:rPr>
      </w:pPr>
      <w:hyperlink r:id="rId9" w:history="1">
        <w:r w:rsidR="00FD6C59">
          <w:rPr>
            <w:rFonts w:ascii="Helvetica Neue" w:hAnsi="Helvetica Neue" w:cs="Helvetica Neue"/>
            <w:color w:val="0000FF"/>
            <w:sz w:val="26"/>
            <w:szCs w:val="26"/>
          </w:rPr>
          <w:t>http://bit.ly/KidsBookArt</w:t>
        </w:r>
      </w:hyperlink>
    </w:p>
    <w:p w:rsidR="00FD6C59" w:rsidRDefault="00FD6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FD6C59" w:rsidRDefault="00FD6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r>
        <w:rPr>
          <w:rFonts w:ascii="Helvetica Neue" w:hAnsi="Helvetica Neue" w:cs="Helvetica Neue"/>
          <w:color w:val="272727"/>
          <w:sz w:val="26"/>
          <w:szCs w:val="26"/>
        </w:rPr>
        <w:t>I’ll see you there!!</w:t>
      </w:r>
    </w:p>
    <w:p w:rsidR="00FD6C59" w:rsidRDefault="00FD6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FD6C59" w:rsidRDefault="00FD6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272727"/>
          <w:sz w:val="26"/>
          <w:szCs w:val="26"/>
        </w:rPr>
      </w:pPr>
    </w:p>
    <w:p w:rsidR="007C2C59" w:rsidRDefault="007C2C59" w:rsidP="004C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FF0000"/>
        </w:rPr>
      </w:pPr>
    </w:p>
    <w:p w:rsidR="000370FF" w:rsidRDefault="00EC4010" w:rsidP="004C0551"/>
    <w:sectPr w:rsidR="000370FF" w:rsidSect="005A7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BC" w:rsidRDefault="004A38BC" w:rsidP="00E83016">
      <w:r>
        <w:separator/>
      </w:r>
    </w:p>
  </w:endnote>
  <w:endnote w:type="continuationSeparator" w:id="0">
    <w:p w:rsidR="004A38BC" w:rsidRDefault="004A38BC" w:rsidP="00E8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BC" w:rsidRDefault="004A38BC" w:rsidP="00E83016">
      <w:r>
        <w:separator/>
      </w:r>
    </w:p>
  </w:footnote>
  <w:footnote w:type="continuationSeparator" w:id="0">
    <w:p w:rsidR="004A38BC" w:rsidRDefault="004A38BC" w:rsidP="00E83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51"/>
    <w:rsid w:val="00072C1B"/>
    <w:rsid w:val="00124E48"/>
    <w:rsid w:val="001B310C"/>
    <w:rsid w:val="002A2BD4"/>
    <w:rsid w:val="003903B8"/>
    <w:rsid w:val="00421977"/>
    <w:rsid w:val="004319E5"/>
    <w:rsid w:val="004A38BC"/>
    <w:rsid w:val="004C0551"/>
    <w:rsid w:val="00524A99"/>
    <w:rsid w:val="00591FF3"/>
    <w:rsid w:val="005A7909"/>
    <w:rsid w:val="007C2C59"/>
    <w:rsid w:val="0087063D"/>
    <w:rsid w:val="00A35FA0"/>
    <w:rsid w:val="00A42156"/>
    <w:rsid w:val="00C75D2A"/>
    <w:rsid w:val="00E83016"/>
    <w:rsid w:val="00EC4010"/>
    <w:rsid w:val="00F46817"/>
    <w:rsid w:val="00F84BFA"/>
    <w:rsid w:val="00FD6C59"/>
    <w:rsid w:val="00FF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016"/>
    <w:pPr>
      <w:tabs>
        <w:tab w:val="center" w:pos="4680"/>
        <w:tab w:val="right" w:pos="9360"/>
      </w:tabs>
    </w:pPr>
  </w:style>
  <w:style w:type="character" w:customStyle="1" w:styleId="HeaderChar">
    <w:name w:val="Header Char"/>
    <w:basedOn w:val="DefaultParagraphFont"/>
    <w:link w:val="Header"/>
    <w:uiPriority w:val="99"/>
    <w:rsid w:val="00E83016"/>
  </w:style>
  <w:style w:type="paragraph" w:styleId="Footer">
    <w:name w:val="footer"/>
    <w:basedOn w:val="Normal"/>
    <w:link w:val="FooterChar"/>
    <w:uiPriority w:val="99"/>
    <w:unhideWhenUsed/>
    <w:rsid w:val="00E83016"/>
    <w:pPr>
      <w:tabs>
        <w:tab w:val="center" w:pos="4680"/>
        <w:tab w:val="right" w:pos="9360"/>
      </w:tabs>
    </w:pPr>
  </w:style>
  <w:style w:type="character" w:customStyle="1" w:styleId="FooterChar">
    <w:name w:val="Footer Char"/>
    <w:basedOn w:val="DefaultParagraphFont"/>
    <w:link w:val="Footer"/>
    <w:uiPriority w:val="99"/>
    <w:rsid w:val="00E83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016"/>
    <w:pPr>
      <w:tabs>
        <w:tab w:val="center" w:pos="4680"/>
        <w:tab w:val="right" w:pos="9360"/>
      </w:tabs>
    </w:pPr>
  </w:style>
  <w:style w:type="character" w:customStyle="1" w:styleId="HeaderChar">
    <w:name w:val="Header Char"/>
    <w:basedOn w:val="DefaultParagraphFont"/>
    <w:link w:val="Header"/>
    <w:uiPriority w:val="99"/>
    <w:rsid w:val="00E83016"/>
  </w:style>
  <w:style w:type="paragraph" w:styleId="Footer">
    <w:name w:val="footer"/>
    <w:basedOn w:val="Normal"/>
    <w:link w:val="FooterChar"/>
    <w:uiPriority w:val="99"/>
    <w:unhideWhenUsed/>
    <w:rsid w:val="00E83016"/>
    <w:pPr>
      <w:tabs>
        <w:tab w:val="center" w:pos="4680"/>
        <w:tab w:val="right" w:pos="9360"/>
      </w:tabs>
    </w:pPr>
  </w:style>
  <w:style w:type="character" w:customStyle="1" w:styleId="FooterChar">
    <w:name w:val="Footer Char"/>
    <w:basedOn w:val="DefaultParagraphFont"/>
    <w:link w:val="Footer"/>
    <w:uiPriority w:val="99"/>
    <w:rsid w:val="00E8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dinfo.com" TargetMode="External"/><Relationship Id="rId8" Type="http://schemas.openxmlformats.org/officeDocument/2006/relationships/hyperlink" Target="http://guttenberg.org" TargetMode="External"/><Relationship Id="rId9" Type="http://schemas.openxmlformats.org/officeDocument/2006/relationships/hyperlink" Target="http://bit.ly/KidsBookA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1143</Words>
  <Characters>6521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Stoller</dc:creator>
  <cp:keywords/>
  <dc:description/>
  <cp:lastModifiedBy>Mira Reisberg User</cp:lastModifiedBy>
  <cp:revision>2</cp:revision>
  <dcterms:created xsi:type="dcterms:W3CDTF">2017-09-11T01:55:00Z</dcterms:created>
  <dcterms:modified xsi:type="dcterms:W3CDTF">2017-09-11T01:55:00Z</dcterms:modified>
</cp:coreProperties>
</file>